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4036A" w14:textId="77777777" w:rsidR="00A30373" w:rsidRPr="002C35DB" w:rsidRDefault="00A30373" w:rsidP="00A30373">
      <w:pPr>
        <w:pStyle w:val="Heading1"/>
        <w:ind w:left="2880" w:firstLine="720"/>
        <w:jc w:val="left"/>
      </w:pPr>
      <w:r>
        <w:t>Pike County Board</w:t>
      </w:r>
    </w:p>
    <w:p w14:paraId="2E73F3F1" w14:textId="77777777" w:rsidR="00A30373" w:rsidRPr="007C4C8D" w:rsidRDefault="00000000" w:rsidP="00A30373">
      <w:pPr>
        <w:pStyle w:val="Heading1"/>
      </w:pPr>
      <w:sdt>
        <w:sdtPr>
          <w:alias w:val="Meeting minutes:"/>
          <w:tag w:val="Meeting minutes:"/>
          <w:id w:val="1780671977"/>
          <w:placeholder>
            <w:docPart w:val="0F908A23F33A47EE8AADAD84C685B319"/>
          </w:placeholder>
          <w:temporary/>
          <w:showingPlcHdr/>
          <w15:appearance w15:val="hidden"/>
        </w:sdtPr>
        <w:sdtContent>
          <w:r w:rsidR="00A30373" w:rsidRPr="004B5C09">
            <w:t>Meeting Minutes</w:t>
          </w:r>
        </w:sdtContent>
      </w:sdt>
    </w:p>
    <w:p w14:paraId="316236C0" w14:textId="6118BC44" w:rsidR="00A30373" w:rsidRPr="004E227E" w:rsidRDefault="001F2200" w:rsidP="00A30373">
      <w:pPr>
        <w:pStyle w:val="Date"/>
      </w:pPr>
      <w:r>
        <w:t>January 22nd</w:t>
      </w:r>
      <w:r w:rsidR="009E4FE7">
        <w:t>, 202</w:t>
      </w:r>
      <w:r>
        <w:t>4</w:t>
      </w:r>
    </w:p>
    <w:p w14:paraId="1FDB2132" w14:textId="77777777" w:rsidR="00A30373" w:rsidRPr="00394EF4" w:rsidRDefault="00000000" w:rsidP="00A30373">
      <w:pPr>
        <w:pStyle w:val="ListNumber"/>
      </w:pPr>
      <w:sdt>
        <w:sdtPr>
          <w:rPr>
            <w:rFonts w:eastAsiaTheme="majorEastAsia"/>
          </w:rPr>
          <w:alias w:val="Call to order:"/>
          <w:tag w:val="Call to order:"/>
          <w:id w:val="-1169712673"/>
          <w:placeholder>
            <w:docPart w:val="CA4616F91BA54ED3BE0FD5B90CE1CFC5"/>
          </w:placeholder>
          <w:temporary/>
          <w:showingPlcHdr/>
          <w15:appearance w15:val="hidden"/>
        </w:sdtPr>
        <w:sdtEndPr>
          <w:rPr>
            <w:rFonts w:eastAsia="Times New Roman"/>
          </w:rPr>
        </w:sdtEndPr>
        <w:sdtContent>
          <w:r w:rsidR="00A30373" w:rsidRPr="00B853F9">
            <w:rPr>
              <w:rFonts w:eastAsiaTheme="majorEastAsia"/>
            </w:rPr>
            <w:t>Call to order</w:t>
          </w:r>
        </w:sdtContent>
      </w:sdt>
    </w:p>
    <w:p w14:paraId="34952C8B" w14:textId="0E560BD1" w:rsidR="00A30373" w:rsidRDefault="00000000" w:rsidP="00A30373">
      <w:sdt>
        <w:sdtPr>
          <w:alias w:val="Enter facilitator name:"/>
          <w:tag w:val="Enter facilitator name:"/>
          <w:id w:val="-28566333"/>
          <w:placeholder>
            <w:docPart w:val="2DA1EA588DD74B99B524121C835F5A6E"/>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A30373">
            <w:t>Andy Borrowman</w:t>
          </w:r>
        </w:sdtContent>
      </w:sdt>
      <w:r w:rsidR="00A30373">
        <w:t xml:space="preserve"> </w:t>
      </w:r>
      <w:sdt>
        <w:sdtPr>
          <w:alias w:val="Enter paragraph text:"/>
          <w:tag w:val="Enter paragraph text:"/>
          <w:id w:val="-929966237"/>
          <w:placeholder>
            <w:docPart w:val="60691A8C349A4B61899D60FAA776AF2D"/>
          </w:placeholder>
          <w:temporary/>
          <w:showingPlcHdr/>
          <w15:appearance w15:val="hidden"/>
        </w:sdtPr>
        <w:sdtContent>
          <w:r w:rsidR="00A30373" w:rsidRPr="00AE361F">
            <w:t>called to order the regular meeting of the</w:t>
          </w:r>
        </w:sdtContent>
      </w:sdt>
      <w:r w:rsidR="00A30373">
        <w:t xml:space="preserve"> Pike County Board at 7:</w:t>
      </w:r>
      <w:r w:rsidR="0046791B">
        <w:t>0</w:t>
      </w:r>
      <w:r w:rsidR="00A30373">
        <w:t xml:space="preserve"> p.m. in the </w:t>
      </w:r>
      <w:r w:rsidR="001F2200">
        <w:t>lower</w:t>
      </w:r>
      <w:r w:rsidR="00A30373">
        <w:t xml:space="preserve"> courtroom of the Pike County Courthouse.</w:t>
      </w:r>
    </w:p>
    <w:p w14:paraId="59DA9EDF" w14:textId="77777777" w:rsidR="00A30373" w:rsidRDefault="00A30373" w:rsidP="00A30373">
      <w:pPr>
        <w:pStyle w:val="ListNumber"/>
      </w:pPr>
      <w:r>
        <w:t>Invocation and Pledge of Allegiance</w:t>
      </w:r>
    </w:p>
    <w:p w14:paraId="330DAAB4" w14:textId="096C8386" w:rsidR="00A30373" w:rsidRPr="009F68AD" w:rsidRDefault="001F2200" w:rsidP="00A30373">
      <w:pPr>
        <w:pStyle w:val="ListNumber"/>
        <w:numPr>
          <w:ilvl w:val="0"/>
          <w:numId w:val="0"/>
        </w:numPr>
        <w:ind w:left="173"/>
        <w:rPr>
          <w:b w:val="0"/>
          <w:bCs/>
        </w:rPr>
      </w:pPr>
      <w:r>
        <w:rPr>
          <w:b w:val="0"/>
          <w:bCs/>
        </w:rPr>
        <w:t>Brent Joy from the Calvary Baptist</w:t>
      </w:r>
      <w:r w:rsidR="00E210F5">
        <w:rPr>
          <w:b w:val="0"/>
          <w:bCs/>
        </w:rPr>
        <w:t xml:space="preserve"> </w:t>
      </w:r>
      <w:r w:rsidR="00104922">
        <w:rPr>
          <w:b w:val="0"/>
          <w:bCs/>
        </w:rPr>
        <w:t>gave</w:t>
      </w:r>
      <w:r w:rsidR="00A30373">
        <w:rPr>
          <w:b w:val="0"/>
          <w:bCs/>
        </w:rPr>
        <w:t xml:space="preserve"> the invocation and Chairman Borrowman led in the Pledge of Allegiance.</w:t>
      </w:r>
    </w:p>
    <w:p w14:paraId="2E5A7F21" w14:textId="77777777" w:rsidR="00A30373" w:rsidRPr="00CA4AAE" w:rsidRDefault="00A30373" w:rsidP="00A30373">
      <w:pPr>
        <w:pStyle w:val="ListNumber"/>
      </w:pPr>
      <w:r>
        <w:rPr>
          <w:rFonts w:eastAsiaTheme="majorEastAsia"/>
        </w:rPr>
        <w:t>Roll Call</w:t>
      </w:r>
    </w:p>
    <w:p w14:paraId="60CBD041" w14:textId="6B8E082A" w:rsidR="00A30373" w:rsidRPr="00CA4AAE" w:rsidRDefault="00A30373" w:rsidP="00A30373">
      <w:pPr>
        <w:pStyle w:val="ListNumber"/>
        <w:numPr>
          <w:ilvl w:val="0"/>
          <w:numId w:val="0"/>
        </w:numPr>
        <w:ind w:left="173"/>
        <w:rPr>
          <w:b w:val="0"/>
          <w:bCs/>
        </w:rPr>
      </w:pPr>
      <w:r>
        <w:rPr>
          <w:rFonts w:eastAsiaTheme="majorEastAsia"/>
          <w:b w:val="0"/>
          <w:bCs/>
        </w:rPr>
        <w:t xml:space="preserve">Chairman Borrowman asked </w:t>
      </w:r>
      <w:r w:rsidR="00723E7E">
        <w:rPr>
          <w:rFonts w:eastAsiaTheme="majorEastAsia"/>
          <w:b w:val="0"/>
          <w:bCs/>
        </w:rPr>
        <w:t>County Clerk Natalie Roseberry</w:t>
      </w:r>
      <w:r>
        <w:rPr>
          <w:rFonts w:eastAsiaTheme="majorEastAsia"/>
          <w:b w:val="0"/>
          <w:bCs/>
        </w:rPr>
        <w:t xml:space="preserve"> to take roll. The members present were Andy Borrowman, </w:t>
      </w:r>
      <w:r w:rsidR="00E210F5">
        <w:rPr>
          <w:rFonts w:eastAsiaTheme="majorEastAsia"/>
          <w:b w:val="0"/>
          <w:bCs/>
        </w:rPr>
        <w:t xml:space="preserve">Joe Cobb, </w:t>
      </w:r>
      <w:r>
        <w:rPr>
          <w:rFonts w:eastAsiaTheme="majorEastAsia"/>
          <w:b w:val="0"/>
          <w:bCs/>
        </w:rPr>
        <w:t xml:space="preserve">Don Foster, </w:t>
      </w:r>
      <w:r w:rsidR="00E926A6">
        <w:rPr>
          <w:rFonts w:eastAsiaTheme="majorEastAsia"/>
          <w:b w:val="0"/>
          <w:bCs/>
        </w:rPr>
        <w:t xml:space="preserve">Reta Hoskin, </w:t>
      </w:r>
      <w:r>
        <w:rPr>
          <w:rFonts w:eastAsiaTheme="majorEastAsia"/>
          <w:b w:val="0"/>
          <w:bCs/>
        </w:rPr>
        <w:t>Tom Lewis</w:t>
      </w:r>
      <w:r w:rsidR="00104922">
        <w:rPr>
          <w:rFonts w:eastAsiaTheme="majorEastAsia"/>
          <w:b w:val="0"/>
          <w:bCs/>
        </w:rPr>
        <w:t>,</w:t>
      </w:r>
      <w:r w:rsidR="00E926A6">
        <w:rPr>
          <w:rFonts w:eastAsiaTheme="majorEastAsia"/>
          <w:b w:val="0"/>
          <w:bCs/>
        </w:rPr>
        <w:t xml:space="preserve"> Mark Mountain, Jim</w:t>
      </w:r>
      <w:r w:rsidR="00104922">
        <w:rPr>
          <w:rFonts w:eastAsiaTheme="majorEastAsia"/>
          <w:b w:val="0"/>
          <w:bCs/>
        </w:rPr>
        <w:t xml:space="preserve"> </w:t>
      </w:r>
      <w:r w:rsidR="00E926A6">
        <w:rPr>
          <w:rFonts w:eastAsiaTheme="majorEastAsia"/>
          <w:b w:val="0"/>
          <w:bCs/>
        </w:rPr>
        <w:t>Sheppard,</w:t>
      </w:r>
      <w:r w:rsidR="0007501F">
        <w:rPr>
          <w:rFonts w:eastAsiaTheme="majorEastAsia"/>
          <w:b w:val="0"/>
          <w:bCs/>
        </w:rPr>
        <w:t xml:space="preserve"> and</w:t>
      </w:r>
      <w:r w:rsidR="00104922">
        <w:rPr>
          <w:rFonts w:eastAsiaTheme="majorEastAsia"/>
          <w:b w:val="0"/>
          <w:bCs/>
        </w:rPr>
        <w:t xml:space="preserve"> Mark Spragu</w:t>
      </w:r>
      <w:r w:rsidR="0007501F">
        <w:rPr>
          <w:rFonts w:eastAsiaTheme="majorEastAsia"/>
          <w:b w:val="0"/>
          <w:bCs/>
        </w:rPr>
        <w:t>e</w:t>
      </w:r>
      <w:r w:rsidR="00104922">
        <w:rPr>
          <w:rFonts w:eastAsiaTheme="majorEastAsia"/>
          <w:b w:val="0"/>
          <w:bCs/>
        </w:rPr>
        <w:t>.</w:t>
      </w:r>
      <w:r w:rsidR="00E926A6">
        <w:rPr>
          <w:rFonts w:eastAsiaTheme="majorEastAsia"/>
          <w:b w:val="0"/>
          <w:bCs/>
        </w:rPr>
        <w:t xml:space="preserve"> </w:t>
      </w:r>
      <w:r w:rsidR="00E210F5">
        <w:rPr>
          <w:rFonts w:eastAsiaTheme="majorEastAsia"/>
          <w:b w:val="0"/>
          <w:bCs/>
        </w:rPr>
        <w:t>Derek Ross</w:t>
      </w:r>
      <w:r w:rsidR="00DA3106">
        <w:rPr>
          <w:rFonts w:eastAsiaTheme="majorEastAsia"/>
          <w:b w:val="0"/>
          <w:bCs/>
        </w:rPr>
        <w:t xml:space="preserve"> </w:t>
      </w:r>
      <w:r w:rsidR="00104922">
        <w:rPr>
          <w:rFonts w:eastAsiaTheme="majorEastAsia"/>
          <w:b w:val="0"/>
          <w:bCs/>
        </w:rPr>
        <w:t>w</w:t>
      </w:r>
      <w:r w:rsidR="00E926A6">
        <w:rPr>
          <w:rFonts w:eastAsiaTheme="majorEastAsia"/>
          <w:b w:val="0"/>
          <w:bCs/>
        </w:rPr>
        <w:t>as</w:t>
      </w:r>
      <w:r w:rsidR="00104922">
        <w:rPr>
          <w:rFonts w:eastAsiaTheme="majorEastAsia"/>
          <w:b w:val="0"/>
          <w:bCs/>
        </w:rPr>
        <w:t xml:space="preserve"> absent. </w:t>
      </w:r>
    </w:p>
    <w:p w14:paraId="06014175" w14:textId="0D493DF8" w:rsidR="00A30373" w:rsidRDefault="00A30373" w:rsidP="00A30373">
      <w:pPr>
        <w:pStyle w:val="ListNumber"/>
      </w:pPr>
      <w:r>
        <w:rPr>
          <w:rFonts w:eastAsiaTheme="majorEastAsia"/>
        </w:rPr>
        <w:t xml:space="preserve">Approval </w:t>
      </w:r>
      <w:r w:rsidR="00723E7E">
        <w:rPr>
          <w:rFonts w:eastAsiaTheme="majorEastAsia"/>
        </w:rPr>
        <w:t xml:space="preserve">of </w:t>
      </w:r>
      <w:r w:rsidR="001F2200">
        <w:rPr>
          <w:rFonts w:eastAsiaTheme="majorEastAsia"/>
        </w:rPr>
        <w:t>December 28</w:t>
      </w:r>
      <w:r w:rsidR="001F2200" w:rsidRPr="001F2200">
        <w:rPr>
          <w:rFonts w:eastAsiaTheme="majorEastAsia"/>
          <w:vertAlign w:val="superscript"/>
        </w:rPr>
        <w:t>th</w:t>
      </w:r>
      <w:r w:rsidR="001F2200">
        <w:rPr>
          <w:rFonts w:eastAsiaTheme="majorEastAsia"/>
        </w:rPr>
        <w:t>, 2023</w:t>
      </w:r>
      <w:r>
        <w:rPr>
          <w:rFonts w:eastAsiaTheme="majorEastAsia"/>
        </w:rPr>
        <w:t xml:space="preserve"> Meeting Minutes. </w:t>
      </w:r>
    </w:p>
    <w:p w14:paraId="7938D1EF" w14:textId="719B5C72" w:rsidR="00A30373" w:rsidRDefault="00283B48" w:rsidP="00A30373">
      <w:pPr>
        <w:pStyle w:val="ListNumber"/>
        <w:numPr>
          <w:ilvl w:val="0"/>
          <w:numId w:val="0"/>
        </w:numPr>
        <w:ind w:left="173"/>
        <w:rPr>
          <w:rFonts w:eastAsiaTheme="majorEastAsia"/>
          <w:b w:val="0"/>
          <w:bCs/>
        </w:rPr>
      </w:pPr>
      <w:r>
        <w:rPr>
          <w:rFonts w:eastAsiaTheme="majorEastAsia"/>
          <w:b w:val="0"/>
          <w:bCs/>
        </w:rPr>
        <w:t xml:space="preserve">Mark </w:t>
      </w:r>
      <w:r w:rsidR="00E926A6">
        <w:rPr>
          <w:rFonts w:eastAsiaTheme="majorEastAsia"/>
          <w:b w:val="0"/>
          <w:bCs/>
        </w:rPr>
        <w:t>Mountain</w:t>
      </w:r>
      <w:r>
        <w:rPr>
          <w:rFonts w:eastAsiaTheme="majorEastAsia"/>
          <w:b w:val="0"/>
          <w:bCs/>
        </w:rPr>
        <w:t xml:space="preserve"> </w:t>
      </w:r>
      <w:r w:rsidR="00A30373">
        <w:rPr>
          <w:rFonts w:eastAsiaTheme="majorEastAsia"/>
          <w:b w:val="0"/>
          <w:bCs/>
        </w:rPr>
        <w:t xml:space="preserve">made the motion to approve </w:t>
      </w:r>
      <w:r>
        <w:rPr>
          <w:rFonts w:eastAsiaTheme="majorEastAsia"/>
          <w:b w:val="0"/>
          <w:bCs/>
        </w:rPr>
        <w:t xml:space="preserve">Tom Lewis </w:t>
      </w:r>
      <w:r w:rsidR="00A30373">
        <w:rPr>
          <w:rFonts w:eastAsiaTheme="majorEastAsia"/>
          <w:b w:val="0"/>
          <w:bCs/>
        </w:rPr>
        <w:t>seconded. Voice vote</w:t>
      </w:r>
      <w:r>
        <w:rPr>
          <w:rFonts w:eastAsiaTheme="majorEastAsia"/>
          <w:b w:val="0"/>
          <w:bCs/>
        </w:rPr>
        <w:t xml:space="preserve"> </w:t>
      </w:r>
      <w:r w:rsidR="00E926A6">
        <w:rPr>
          <w:rFonts w:eastAsiaTheme="majorEastAsia"/>
          <w:b w:val="0"/>
          <w:bCs/>
        </w:rPr>
        <w:t>7</w:t>
      </w:r>
      <w:r>
        <w:rPr>
          <w:rFonts w:eastAsiaTheme="majorEastAsia"/>
          <w:b w:val="0"/>
          <w:bCs/>
        </w:rPr>
        <w:t>-0</w:t>
      </w:r>
      <w:r w:rsidR="00A30373">
        <w:rPr>
          <w:rFonts w:eastAsiaTheme="majorEastAsia"/>
          <w:b w:val="0"/>
          <w:bCs/>
        </w:rPr>
        <w:t>. Minutes approved.</w:t>
      </w:r>
    </w:p>
    <w:p w14:paraId="13DAB304" w14:textId="0F31031E" w:rsidR="00A30373" w:rsidRDefault="00723E7E" w:rsidP="00A30373">
      <w:pPr>
        <w:pStyle w:val="ListNumber"/>
      </w:pPr>
      <w:r>
        <w:t xml:space="preserve">Approval of </w:t>
      </w:r>
      <w:r w:rsidR="001F2200">
        <w:t>FY2024 Budget Amendments</w:t>
      </w:r>
    </w:p>
    <w:p w14:paraId="4812573A" w14:textId="26034538" w:rsidR="00A30373" w:rsidRPr="00F219A7" w:rsidRDefault="00E926A6" w:rsidP="00A30373">
      <w:pPr>
        <w:pStyle w:val="ListNumber"/>
        <w:numPr>
          <w:ilvl w:val="0"/>
          <w:numId w:val="0"/>
        </w:numPr>
        <w:ind w:left="173"/>
        <w:rPr>
          <w:rFonts w:eastAsiaTheme="majorEastAsia"/>
          <w:b w:val="0"/>
          <w:bCs/>
        </w:rPr>
      </w:pPr>
      <w:r>
        <w:rPr>
          <w:rFonts w:eastAsiaTheme="majorEastAsia"/>
          <w:b w:val="0"/>
          <w:bCs/>
        </w:rPr>
        <w:t>Reta Hoskin</w:t>
      </w:r>
      <w:r w:rsidR="00283B48">
        <w:rPr>
          <w:rFonts w:eastAsiaTheme="majorEastAsia"/>
          <w:b w:val="0"/>
          <w:bCs/>
        </w:rPr>
        <w:t xml:space="preserve"> </w:t>
      </w:r>
      <w:r w:rsidR="00A30373" w:rsidRPr="00FB5436">
        <w:rPr>
          <w:rFonts w:eastAsiaTheme="majorEastAsia"/>
          <w:b w:val="0"/>
          <w:bCs/>
        </w:rPr>
        <w:t>made a motion to approve</w:t>
      </w:r>
      <w:r w:rsidR="00A30373">
        <w:rPr>
          <w:rFonts w:eastAsiaTheme="majorEastAsia"/>
          <w:b w:val="0"/>
          <w:bCs/>
        </w:rPr>
        <w:t>.</w:t>
      </w:r>
      <w:r w:rsidR="00283B48">
        <w:rPr>
          <w:rFonts w:eastAsiaTheme="majorEastAsia"/>
          <w:b w:val="0"/>
          <w:bCs/>
        </w:rPr>
        <w:t xml:space="preserve"> </w:t>
      </w:r>
      <w:r>
        <w:rPr>
          <w:rFonts w:eastAsiaTheme="majorEastAsia"/>
          <w:b w:val="0"/>
          <w:bCs/>
        </w:rPr>
        <w:t>Joe Cobb</w:t>
      </w:r>
      <w:r w:rsidR="00A30373">
        <w:rPr>
          <w:rFonts w:eastAsiaTheme="majorEastAsia"/>
          <w:b w:val="0"/>
          <w:bCs/>
        </w:rPr>
        <w:t xml:space="preserve"> </w:t>
      </w:r>
      <w:r w:rsidR="00A30373" w:rsidRPr="00FB5436">
        <w:rPr>
          <w:rFonts w:eastAsiaTheme="majorEastAsia"/>
          <w:b w:val="0"/>
          <w:bCs/>
        </w:rPr>
        <w:t xml:space="preserve">seconded. Voice vote </w:t>
      </w:r>
      <w:r>
        <w:rPr>
          <w:rFonts w:eastAsiaTheme="majorEastAsia"/>
          <w:b w:val="0"/>
          <w:bCs/>
        </w:rPr>
        <w:t>7</w:t>
      </w:r>
      <w:r w:rsidR="00A30373" w:rsidRPr="00FB5436">
        <w:rPr>
          <w:rFonts w:eastAsiaTheme="majorEastAsia"/>
          <w:b w:val="0"/>
          <w:bCs/>
        </w:rPr>
        <w:t xml:space="preserve">-0. </w:t>
      </w:r>
      <w:r w:rsidR="00A30373">
        <w:rPr>
          <w:rFonts w:eastAsiaTheme="majorEastAsia"/>
          <w:b w:val="0"/>
          <w:bCs/>
        </w:rPr>
        <w:t>M</w:t>
      </w:r>
      <w:r w:rsidR="00104922">
        <w:rPr>
          <w:rFonts w:eastAsiaTheme="majorEastAsia"/>
          <w:b w:val="0"/>
          <w:bCs/>
        </w:rPr>
        <w:t xml:space="preserve">otion </w:t>
      </w:r>
      <w:r w:rsidR="00A30373" w:rsidRPr="00FB5436">
        <w:rPr>
          <w:rFonts w:eastAsiaTheme="majorEastAsia"/>
          <w:b w:val="0"/>
          <w:bCs/>
        </w:rPr>
        <w:t xml:space="preserve">approved.  </w:t>
      </w:r>
    </w:p>
    <w:p w14:paraId="794FA9AB" w14:textId="4C79E87B" w:rsidR="00FA1FB3" w:rsidRDefault="001F2200" w:rsidP="00A30373">
      <w:pPr>
        <w:pStyle w:val="ListNumber"/>
      </w:pPr>
      <w:r>
        <w:t>Appointment of Rodger Brokaw to the Rural Pittsfield Fire Protection District for a term to expire the first Monday in May of 2026.</w:t>
      </w:r>
    </w:p>
    <w:p w14:paraId="02A91D72" w14:textId="0322FE4C" w:rsidR="00A30373" w:rsidRPr="00CF73CC" w:rsidRDefault="00E926A6" w:rsidP="00FA1FB3">
      <w:pPr>
        <w:pStyle w:val="ListNumber"/>
        <w:numPr>
          <w:ilvl w:val="0"/>
          <w:numId w:val="0"/>
        </w:numPr>
        <w:ind w:left="173"/>
        <w:rPr>
          <w:rFonts w:cstheme="minorHAnsi"/>
          <w:b w:val="0"/>
          <w:bCs/>
        </w:rPr>
      </w:pPr>
      <w:r>
        <w:rPr>
          <w:b w:val="0"/>
          <w:bCs/>
        </w:rPr>
        <w:t>Mark Mountain</w:t>
      </w:r>
      <w:r w:rsidR="00FA1FB3">
        <w:rPr>
          <w:b w:val="0"/>
          <w:bCs/>
        </w:rPr>
        <w:t xml:space="preserve"> made a motion to approve. </w:t>
      </w:r>
      <w:r>
        <w:rPr>
          <w:b w:val="0"/>
          <w:bCs/>
        </w:rPr>
        <w:t>Tom Lewis</w:t>
      </w:r>
      <w:r w:rsidR="00FA1FB3">
        <w:rPr>
          <w:b w:val="0"/>
          <w:bCs/>
        </w:rPr>
        <w:t xml:space="preserve"> seconded. Voice vote </w:t>
      </w:r>
      <w:r>
        <w:rPr>
          <w:b w:val="0"/>
          <w:bCs/>
        </w:rPr>
        <w:t>7</w:t>
      </w:r>
      <w:r w:rsidR="00FA1FB3">
        <w:rPr>
          <w:b w:val="0"/>
          <w:bCs/>
        </w:rPr>
        <w:t xml:space="preserve">-0. Motion </w:t>
      </w:r>
      <w:r w:rsidR="00FA1FB3" w:rsidRPr="00CF73CC">
        <w:rPr>
          <w:rFonts w:cstheme="minorHAnsi"/>
          <w:b w:val="0"/>
          <w:bCs/>
        </w:rPr>
        <w:t xml:space="preserve">approved. </w:t>
      </w:r>
      <w:r w:rsidR="00723E7E" w:rsidRPr="00CF73CC">
        <w:rPr>
          <w:rFonts w:cstheme="minorHAnsi"/>
          <w:b w:val="0"/>
          <w:bCs/>
        </w:rPr>
        <w:tab/>
      </w:r>
    </w:p>
    <w:p w14:paraId="7662982B" w14:textId="75644A1C" w:rsidR="00A30373" w:rsidRPr="00CF73CC" w:rsidRDefault="00723E7E" w:rsidP="00A30373">
      <w:pPr>
        <w:pStyle w:val="ListNumber"/>
        <w:rPr>
          <w:rFonts w:cstheme="minorHAnsi"/>
        </w:rPr>
      </w:pPr>
      <w:r w:rsidRPr="00CF73CC">
        <w:rPr>
          <w:rFonts w:cstheme="minorHAnsi"/>
        </w:rPr>
        <w:t xml:space="preserve">Approval of </w:t>
      </w:r>
      <w:r w:rsidR="001F2200" w:rsidRPr="00CF73CC">
        <w:rPr>
          <w:rFonts w:cstheme="minorHAnsi"/>
        </w:rPr>
        <w:t>Pike County Policy Manual</w:t>
      </w:r>
      <w:r w:rsidRPr="00CF73CC">
        <w:rPr>
          <w:rFonts w:cstheme="minorHAnsi"/>
        </w:rPr>
        <w:tab/>
      </w:r>
    </w:p>
    <w:p w14:paraId="10BB3524" w14:textId="6D51CB5D" w:rsidR="00E926A6" w:rsidRDefault="00E926A6" w:rsidP="00A30373">
      <w:pPr>
        <w:pStyle w:val="ListNumber"/>
        <w:numPr>
          <w:ilvl w:val="0"/>
          <w:numId w:val="0"/>
        </w:numPr>
        <w:ind w:left="173"/>
        <w:rPr>
          <w:rFonts w:cstheme="minorHAnsi"/>
          <w:b w:val="0"/>
          <w:bCs/>
        </w:rPr>
      </w:pPr>
      <w:r>
        <w:rPr>
          <w:rFonts w:cstheme="minorHAnsi"/>
          <w:b w:val="0"/>
          <w:bCs/>
        </w:rPr>
        <w:t xml:space="preserve">Jim Sheppard gave a summary of the changes including GIS as well as PTO regarding the new legislation. </w:t>
      </w:r>
    </w:p>
    <w:p w14:paraId="3F74B13E" w14:textId="5F87916E" w:rsidR="00A30373" w:rsidRPr="00CF73CC" w:rsidRDefault="00FA1FB3" w:rsidP="00A30373">
      <w:pPr>
        <w:pStyle w:val="ListNumber"/>
        <w:numPr>
          <w:ilvl w:val="0"/>
          <w:numId w:val="0"/>
        </w:numPr>
        <w:ind w:left="173"/>
        <w:rPr>
          <w:rFonts w:cstheme="minorHAnsi"/>
          <w:b w:val="0"/>
          <w:bCs/>
        </w:rPr>
      </w:pPr>
      <w:r w:rsidRPr="00CF73CC">
        <w:rPr>
          <w:rFonts w:cstheme="minorHAnsi"/>
          <w:b w:val="0"/>
          <w:bCs/>
        </w:rPr>
        <w:t xml:space="preserve">Tom Lewis </w:t>
      </w:r>
      <w:r w:rsidR="00A30373" w:rsidRPr="00CF73CC">
        <w:rPr>
          <w:rFonts w:cstheme="minorHAnsi"/>
          <w:b w:val="0"/>
          <w:bCs/>
        </w:rPr>
        <w:t xml:space="preserve">made a motion to approve. </w:t>
      </w:r>
      <w:r w:rsidR="00E926A6">
        <w:rPr>
          <w:rFonts w:cstheme="minorHAnsi"/>
          <w:b w:val="0"/>
          <w:bCs/>
        </w:rPr>
        <w:t>Don Foster</w:t>
      </w:r>
      <w:r w:rsidRPr="00CF73CC">
        <w:rPr>
          <w:rFonts w:cstheme="minorHAnsi"/>
          <w:b w:val="0"/>
          <w:bCs/>
        </w:rPr>
        <w:t xml:space="preserve"> </w:t>
      </w:r>
      <w:r w:rsidR="00A30373" w:rsidRPr="00CF73CC">
        <w:rPr>
          <w:rFonts w:cstheme="minorHAnsi"/>
          <w:b w:val="0"/>
          <w:bCs/>
        </w:rPr>
        <w:t xml:space="preserve">seconded. Voice vote </w:t>
      </w:r>
      <w:r w:rsidR="00E926A6">
        <w:rPr>
          <w:rFonts w:cstheme="minorHAnsi"/>
          <w:b w:val="0"/>
          <w:bCs/>
        </w:rPr>
        <w:t>7</w:t>
      </w:r>
      <w:r w:rsidR="00A30373" w:rsidRPr="00CF73CC">
        <w:rPr>
          <w:rFonts w:cstheme="minorHAnsi"/>
          <w:b w:val="0"/>
          <w:bCs/>
        </w:rPr>
        <w:t>-0. Motion approved.</w:t>
      </w:r>
    </w:p>
    <w:p w14:paraId="7AC068AB" w14:textId="54FB1299" w:rsidR="00A30373" w:rsidRDefault="009E4FE7" w:rsidP="00A30373">
      <w:pPr>
        <w:pStyle w:val="ListNumber"/>
        <w:rPr>
          <w:rFonts w:cstheme="minorHAnsi"/>
        </w:rPr>
      </w:pPr>
      <w:r w:rsidRPr="00CF73CC">
        <w:rPr>
          <w:rFonts w:cstheme="minorHAnsi"/>
        </w:rPr>
        <w:lastRenderedPageBreak/>
        <w:t>Approval of</w:t>
      </w:r>
      <w:r w:rsidR="001F2200" w:rsidRPr="00CF73CC">
        <w:rPr>
          <w:rFonts w:cstheme="minorHAnsi"/>
        </w:rPr>
        <w:t xml:space="preserve"> Charles “Chuck” Prater and Dennis Ruyle to the Crescent Heights Cemetery Association for terms to expire in 2029.</w:t>
      </w:r>
    </w:p>
    <w:p w14:paraId="18002C5A" w14:textId="6A2B7D63" w:rsidR="00E926A6" w:rsidRPr="00E926A6" w:rsidRDefault="00E926A6" w:rsidP="00E926A6">
      <w:pPr>
        <w:pStyle w:val="ListNumber"/>
        <w:numPr>
          <w:ilvl w:val="0"/>
          <w:numId w:val="0"/>
        </w:numPr>
        <w:ind w:left="173"/>
        <w:rPr>
          <w:rFonts w:cstheme="minorHAnsi"/>
          <w:b w:val="0"/>
          <w:bCs/>
        </w:rPr>
      </w:pPr>
      <w:r>
        <w:rPr>
          <w:rFonts w:cstheme="minorHAnsi"/>
          <w:b w:val="0"/>
          <w:bCs/>
        </w:rPr>
        <w:t xml:space="preserve">Mark Mountain a motion to approve. Tom Lewis seconded. Voice vote 7-0. Motion approved. </w:t>
      </w:r>
    </w:p>
    <w:p w14:paraId="5BBDA35D" w14:textId="1AD753D1" w:rsidR="00723E7E" w:rsidRDefault="001F2200" w:rsidP="00A30373">
      <w:pPr>
        <w:pStyle w:val="ListNumber"/>
        <w:rPr>
          <w:rFonts w:cstheme="minorHAnsi"/>
        </w:rPr>
      </w:pPr>
      <w:r w:rsidRPr="00CF73CC">
        <w:rPr>
          <w:rFonts w:cstheme="minorHAnsi"/>
        </w:rPr>
        <w:t>Review and Approval of Conditional Use Permit application, as it relates to a proposed 290 feet tall self-supported tower site located in the Northwest Quarter of Section 16, Township 5 South, Range 6 West of the Fourth Principal Meridian, Pike County, Illinois on parcel #56-022-06A.</w:t>
      </w:r>
    </w:p>
    <w:p w14:paraId="4B37E1C8" w14:textId="7DC7F54E" w:rsidR="00E926A6" w:rsidRPr="00E926A6" w:rsidRDefault="00E926A6" w:rsidP="00E926A6">
      <w:pPr>
        <w:pStyle w:val="ListNumber"/>
        <w:numPr>
          <w:ilvl w:val="0"/>
          <w:numId w:val="0"/>
        </w:numPr>
        <w:ind w:left="173"/>
        <w:rPr>
          <w:rFonts w:cstheme="minorHAnsi"/>
          <w:b w:val="0"/>
          <w:bCs/>
        </w:rPr>
      </w:pPr>
      <w:r w:rsidRPr="00E926A6">
        <w:rPr>
          <w:rFonts w:cstheme="minorHAnsi"/>
          <w:b w:val="0"/>
          <w:bCs/>
        </w:rPr>
        <w:t xml:space="preserve">Greg </w:t>
      </w:r>
      <w:r>
        <w:rPr>
          <w:rFonts w:cstheme="minorHAnsi"/>
          <w:b w:val="0"/>
          <w:bCs/>
        </w:rPr>
        <w:t xml:space="preserve">Wyatt gave an update on the Nicor project and informed the board of the circumstances. </w:t>
      </w:r>
    </w:p>
    <w:p w14:paraId="3D12B8CB" w14:textId="7045514D" w:rsidR="003C1439" w:rsidRPr="00CF73CC" w:rsidRDefault="00597125" w:rsidP="00FA1FB3">
      <w:pPr>
        <w:pStyle w:val="ListNumber"/>
        <w:numPr>
          <w:ilvl w:val="0"/>
          <w:numId w:val="0"/>
        </w:numPr>
        <w:ind w:left="173"/>
        <w:rPr>
          <w:rFonts w:cstheme="minorHAnsi"/>
          <w:b w:val="0"/>
          <w:bCs/>
        </w:rPr>
      </w:pPr>
      <w:r>
        <w:rPr>
          <w:rFonts w:cstheme="minorHAnsi"/>
          <w:b w:val="0"/>
          <w:bCs/>
        </w:rPr>
        <w:t>Mark Sprague</w:t>
      </w:r>
      <w:r w:rsidR="00FA1FB3" w:rsidRPr="00CF73CC">
        <w:rPr>
          <w:rFonts w:cstheme="minorHAnsi"/>
          <w:b w:val="0"/>
          <w:bCs/>
        </w:rPr>
        <w:t xml:space="preserve"> made a motion to approve</w:t>
      </w:r>
      <w:r>
        <w:rPr>
          <w:rFonts w:cstheme="minorHAnsi"/>
          <w:b w:val="0"/>
          <w:bCs/>
        </w:rPr>
        <w:t xml:space="preserve">. Mark Mountain </w:t>
      </w:r>
      <w:r w:rsidR="00FA1FB3" w:rsidRPr="00CF73CC">
        <w:rPr>
          <w:rFonts w:cstheme="minorHAnsi"/>
          <w:b w:val="0"/>
          <w:bCs/>
        </w:rPr>
        <w:t xml:space="preserve">seconded. </w:t>
      </w:r>
      <w:r w:rsidR="00353BB7" w:rsidRPr="00CF73CC">
        <w:rPr>
          <w:rFonts w:cstheme="minorHAnsi"/>
          <w:b w:val="0"/>
          <w:bCs/>
        </w:rPr>
        <w:t>Roll call vote</w:t>
      </w:r>
      <w:r w:rsidR="001D4A4B" w:rsidRPr="00CF73CC">
        <w:rPr>
          <w:rFonts w:cstheme="minorHAnsi"/>
          <w:b w:val="0"/>
          <w:bCs/>
        </w:rPr>
        <w:t xml:space="preserve"> </w:t>
      </w:r>
      <w:r>
        <w:rPr>
          <w:rFonts w:cstheme="minorHAnsi"/>
          <w:b w:val="0"/>
          <w:bCs/>
        </w:rPr>
        <w:t>7</w:t>
      </w:r>
      <w:r w:rsidR="001D4A4B" w:rsidRPr="00CF73CC">
        <w:rPr>
          <w:rFonts w:cstheme="minorHAnsi"/>
          <w:b w:val="0"/>
          <w:bCs/>
        </w:rPr>
        <w:t xml:space="preserve">-0. </w:t>
      </w:r>
      <w:r w:rsidR="00353BB7" w:rsidRPr="00CF73CC">
        <w:rPr>
          <w:rFonts w:cstheme="minorHAnsi"/>
          <w:b w:val="0"/>
          <w:bCs/>
        </w:rPr>
        <w:t xml:space="preserve">Motion approved. </w:t>
      </w:r>
    </w:p>
    <w:p w14:paraId="5DFF4706" w14:textId="0049F963" w:rsidR="00723E7E" w:rsidRPr="00CF73CC" w:rsidRDefault="009E4FE7" w:rsidP="00A30373">
      <w:pPr>
        <w:pStyle w:val="ListNumber"/>
        <w:rPr>
          <w:rFonts w:cstheme="minorHAnsi"/>
        </w:rPr>
      </w:pPr>
      <w:r w:rsidRPr="00CF73CC">
        <w:rPr>
          <w:rFonts w:cstheme="minorHAnsi"/>
        </w:rPr>
        <w:t xml:space="preserve">Approval </w:t>
      </w:r>
      <w:r w:rsidR="001F2200" w:rsidRPr="00CF73CC">
        <w:rPr>
          <w:rFonts w:cstheme="minorHAnsi"/>
        </w:rPr>
        <w:t xml:space="preserve">for Chairman to sign an Engineering Servies Agreement with Cummins Engineering Corporation. </w:t>
      </w:r>
    </w:p>
    <w:p w14:paraId="6B85AD6B" w14:textId="2A358640" w:rsidR="001D4A4B" w:rsidRPr="00597125" w:rsidRDefault="00597125" w:rsidP="001D4A4B">
      <w:pPr>
        <w:pStyle w:val="ListNumber"/>
        <w:numPr>
          <w:ilvl w:val="0"/>
          <w:numId w:val="0"/>
        </w:numPr>
        <w:ind w:left="173"/>
        <w:rPr>
          <w:rFonts w:cstheme="minorHAnsi"/>
          <w:b w:val="0"/>
          <w:bCs/>
        </w:rPr>
      </w:pPr>
      <w:r>
        <w:rPr>
          <w:rFonts w:cstheme="minorHAnsi"/>
          <w:b w:val="0"/>
          <w:bCs/>
        </w:rPr>
        <w:t xml:space="preserve">Jim Sheppard made a motion to approve. Tom Lewis seconded. Voice vote 7-0. Motion approved. </w:t>
      </w:r>
    </w:p>
    <w:p w14:paraId="3C8041F3" w14:textId="525157B9" w:rsidR="003E4BD7" w:rsidRPr="00CF73CC" w:rsidRDefault="003E4BD7" w:rsidP="00A30373">
      <w:pPr>
        <w:pStyle w:val="ListNumber"/>
        <w:rPr>
          <w:rFonts w:cstheme="minorHAnsi"/>
        </w:rPr>
      </w:pPr>
      <w:r w:rsidRPr="00CF73CC">
        <w:rPr>
          <w:rFonts w:cstheme="minorHAnsi"/>
        </w:rPr>
        <w:t>Committee Reports</w:t>
      </w:r>
    </w:p>
    <w:p w14:paraId="1D282CE2" w14:textId="4227A553" w:rsidR="00912743" w:rsidRPr="00CF73CC" w:rsidRDefault="00912743" w:rsidP="00912743">
      <w:pPr>
        <w:pStyle w:val="ListNumber"/>
        <w:numPr>
          <w:ilvl w:val="0"/>
          <w:numId w:val="0"/>
        </w:numPr>
        <w:ind w:left="173"/>
        <w:rPr>
          <w:rFonts w:cstheme="minorHAnsi"/>
        </w:rPr>
      </w:pPr>
      <w:r w:rsidRPr="00CF73CC">
        <w:rPr>
          <w:rFonts w:cstheme="minorHAnsi"/>
        </w:rPr>
        <w:t>Finance</w:t>
      </w:r>
    </w:p>
    <w:p w14:paraId="5FAAB225" w14:textId="77777777" w:rsidR="00CF73CC" w:rsidRPr="00CF73CC" w:rsidRDefault="00CF73CC" w:rsidP="00CF73CC">
      <w:pPr>
        <w:rPr>
          <w:rFonts w:cstheme="minorHAnsi"/>
        </w:rPr>
      </w:pPr>
      <w:r w:rsidRPr="00CF73CC">
        <w:rPr>
          <w:rFonts w:cstheme="minorHAnsi"/>
        </w:rPr>
        <w:t>The Finance committee of the Pike County Board met at 4:05PM on Wednesday January 17, 2024 in the conference room of the Pike County Government building. Those present were; Reta Hoskin, Don Foster, Jim Sheppard and Pike County Board Chairman Andy Borrowman. Also, present were; Scott Syrcle, Walker Filbert, and Haley Rezba.</w:t>
      </w:r>
    </w:p>
    <w:p w14:paraId="32813199" w14:textId="77777777" w:rsidR="00CF73CC" w:rsidRPr="00CF73CC" w:rsidRDefault="00CF73CC" w:rsidP="00CF73CC">
      <w:pPr>
        <w:rPr>
          <w:rFonts w:cstheme="minorHAnsi"/>
        </w:rPr>
      </w:pPr>
      <w:r w:rsidRPr="00CF73CC">
        <w:rPr>
          <w:rFonts w:cstheme="minorHAnsi"/>
        </w:rPr>
        <w:t xml:space="preserve">Routine Bills in the amount of $134,255.57 were approved for payment on a motion by Don Foster and a second by Reta Hoskin. </w:t>
      </w:r>
    </w:p>
    <w:p w14:paraId="21589399" w14:textId="77777777" w:rsidR="00CF73CC" w:rsidRPr="00CF73CC" w:rsidRDefault="00CF73CC" w:rsidP="00CF73CC">
      <w:pPr>
        <w:rPr>
          <w:rFonts w:cstheme="minorHAnsi"/>
        </w:rPr>
      </w:pPr>
      <w:r w:rsidRPr="00CF73CC">
        <w:rPr>
          <w:rFonts w:cstheme="minorHAnsi"/>
        </w:rPr>
        <w:t xml:space="preserve">Walker filbert updated the committee on the status of work the accounting firm Sikich. They were still waiting to receive some material from us. Scott </w:t>
      </w:r>
      <w:proofErr w:type="spellStart"/>
      <w:r w:rsidRPr="00CF73CC">
        <w:rPr>
          <w:rFonts w:cstheme="minorHAnsi"/>
        </w:rPr>
        <w:t>syrcle</w:t>
      </w:r>
      <w:proofErr w:type="spellEnd"/>
      <w:r w:rsidRPr="00CF73CC">
        <w:rPr>
          <w:rFonts w:cstheme="minorHAnsi"/>
        </w:rPr>
        <w:t xml:space="preserve"> stated that his office had submitted all requested documents.</w:t>
      </w:r>
    </w:p>
    <w:p w14:paraId="5E232654" w14:textId="77777777" w:rsidR="00CF73CC" w:rsidRPr="00CF73CC" w:rsidRDefault="00CF73CC" w:rsidP="00CF73CC">
      <w:pPr>
        <w:rPr>
          <w:rFonts w:cstheme="minorHAnsi"/>
        </w:rPr>
      </w:pPr>
      <w:r w:rsidRPr="00CF73CC">
        <w:rPr>
          <w:rFonts w:cstheme="minorHAnsi"/>
        </w:rPr>
        <w:t>Treasurer Scott Syrcle expressed concerns over the cash flow of the county. He stated that bills had been particularly heavy in December and that payroll had been especially heavy and asked the committees input on anticipation warrants. He stated that normally this is not a concern before March. At the date of the meeting the balance in the general fund stands at $166,176.64</w:t>
      </w:r>
    </w:p>
    <w:p w14:paraId="058244E1" w14:textId="77777777" w:rsidR="00CF73CC" w:rsidRPr="00CF73CC" w:rsidRDefault="00CF73CC" w:rsidP="00CF73CC">
      <w:pPr>
        <w:rPr>
          <w:rFonts w:cstheme="minorHAnsi"/>
        </w:rPr>
      </w:pPr>
      <w:r w:rsidRPr="00CF73CC">
        <w:rPr>
          <w:rFonts w:cstheme="minorHAnsi"/>
        </w:rPr>
        <w:lastRenderedPageBreak/>
        <w:t xml:space="preserve">Reta Hoskin made a motion to adjourn and Don Foster seconded. Motion Carried. Meeting adjourned at 5:25PM </w:t>
      </w:r>
    </w:p>
    <w:p w14:paraId="181BC54A" w14:textId="77777777" w:rsidR="00CF73CC" w:rsidRPr="00CF73CC" w:rsidRDefault="00CF73CC" w:rsidP="00912743">
      <w:pPr>
        <w:pStyle w:val="ListNumber"/>
        <w:numPr>
          <w:ilvl w:val="0"/>
          <w:numId w:val="0"/>
        </w:numPr>
        <w:ind w:left="173"/>
        <w:rPr>
          <w:rFonts w:cstheme="minorHAnsi"/>
        </w:rPr>
      </w:pPr>
    </w:p>
    <w:p w14:paraId="0F47C055" w14:textId="05E70CFF" w:rsidR="00A30373" w:rsidRPr="00CF73CC" w:rsidRDefault="00597125" w:rsidP="00A12025">
      <w:pPr>
        <w:pStyle w:val="ListNumber"/>
        <w:numPr>
          <w:ilvl w:val="0"/>
          <w:numId w:val="0"/>
        </w:numPr>
        <w:rPr>
          <w:rFonts w:eastAsiaTheme="majorEastAsia" w:cstheme="minorHAnsi"/>
          <w:b w:val="0"/>
          <w:bCs/>
        </w:rPr>
      </w:pPr>
      <w:r>
        <w:rPr>
          <w:rFonts w:eastAsiaTheme="majorEastAsia" w:cstheme="minorHAnsi"/>
          <w:b w:val="0"/>
          <w:bCs/>
        </w:rPr>
        <w:t>Tom Lewis</w:t>
      </w:r>
      <w:r w:rsidR="00A30373" w:rsidRPr="00CF73CC">
        <w:rPr>
          <w:rFonts w:eastAsiaTheme="majorEastAsia" w:cstheme="minorHAnsi"/>
          <w:b w:val="0"/>
          <w:bCs/>
        </w:rPr>
        <w:t xml:space="preserve"> made a motion to approve the minutes</w:t>
      </w:r>
      <w:r w:rsidR="003B4659" w:rsidRPr="00CF73CC">
        <w:rPr>
          <w:rFonts w:eastAsiaTheme="majorEastAsia" w:cstheme="minorHAnsi"/>
          <w:b w:val="0"/>
          <w:bCs/>
        </w:rPr>
        <w:t xml:space="preserve">. </w:t>
      </w:r>
      <w:r>
        <w:rPr>
          <w:rFonts w:eastAsiaTheme="majorEastAsia" w:cstheme="minorHAnsi"/>
          <w:b w:val="0"/>
          <w:bCs/>
        </w:rPr>
        <w:t>Reta Hoskin</w:t>
      </w:r>
      <w:r w:rsidR="0028671E" w:rsidRPr="00CF73CC">
        <w:rPr>
          <w:rFonts w:eastAsiaTheme="majorEastAsia" w:cstheme="minorHAnsi"/>
          <w:b w:val="0"/>
          <w:bCs/>
        </w:rPr>
        <w:t xml:space="preserve"> seconded</w:t>
      </w:r>
      <w:r w:rsidR="00A30373" w:rsidRPr="00CF73CC">
        <w:rPr>
          <w:rFonts w:eastAsiaTheme="majorEastAsia" w:cstheme="minorHAnsi"/>
          <w:b w:val="0"/>
          <w:bCs/>
        </w:rPr>
        <w:t xml:space="preserve">. Voice vote </w:t>
      </w:r>
      <w:r>
        <w:rPr>
          <w:rFonts w:eastAsiaTheme="majorEastAsia" w:cstheme="minorHAnsi"/>
          <w:b w:val="0"/>
          <w:bCs/>
        </w:rPr>
        <w:t>7</w:t>
      </w:r>
      <w:r w:rsidR="00A30373" w:rsidRPr="00CF73CC">
        <w:rPr>
          <w:rFonts w:eastAsiaTheme="majorEastAsia" w:cstheme="minorHAnsi"/>
          <w:b w:val="0"/>
          <w:bCs/>
        </w:rPr>
        <w:t>-0. Motion approve</w:t>
      </w:r>
      <w:r w:rsidR="00135F87" w:rsidRPr="00CF73CC">
        <w:rPr>
          <w:rFonts w:eastAsiaTheme="majorEastAsia" w:cstheme="minorHAnsi"/>
          <w:b w:val="0"/>
          <w:bCs/>
        </w:rPr>
        <w:t>d.</w:t>
      </w:r>
    </w:p>
    <w:p w14:paraId="7EA3A775" w14:textId="33257894" w:rsidR="00801734" w:rsidRDefault="00A30373" w:rsidP="00ED3818">
      <w:pPr>
        <w:pStyle w:val="ListNumber"/>
        <w:numPr>
          <w:ilvl w:val="0"/>
          <w:numId w:val="0"/>
        </w:numPr>
        <w:rPr>
          <w:rFonts w:cstheme="minorHAnsi"/>
        </w:rPr>
      </w:pPr>
      <w:r w:rsidRPr="00CF73CC">
        <w:rPr>
          <w:rFonts w:cstheme="minorHAnsi"/>
        </w:rPr>
        <w:t>Highway</w:t>
      </w:r>
    </w:p>
    <w:p w14:paraId="620CB6C9" w14:textId="5ACAEE14" w:rsidR="000B489A" w:rsidRDefault="000B489A" w:rsidP="00ED3818">
      <w:pPr>
        <w:pStyle w:val="ListNumber"/>
        <w:numPr>
          <w:ilvl w:val="0"/>
          <w:numId w:val="0"/>
        </w:numPr>
        <w:rPr>
          <w:rFonts w:cstheme="minorHAnsi"/>
          <w:b w:val="0"/>
          <w:bCs/>
        </w:rPr>
      </w:pPr>
      <w:r w:rsidRPr="000B489A">
        <w:rPr>
          <w:rFonts w:cstheme="minorHAnsi"/>
          <w:b w:val="0"/>
          <w:bCs/>
        </w:rPr>
        <w:t>The Road</w:t>
      </w:r>
      <w:r>
        <w:rPr>
          <w:rFonts w:cstheme="minorHAnsi"/>
          <w:b w:val="0"/>
          <w:bCs/>
        </w:rPr>
        <w:t xml:space="preserve"> and Bridge Committee met Wednesday, January 17, 2024, at 1:30 p.m. at the Highway Department facility located at 39643 260</w:t>
      </w:r>
      <w:r w:rsidRPr="000B489A">
        <w:rPr>
          <w:rFonts w:cstheme="minorHAnsi"/>
          <w:b w:val="0"/>
          <w:bCs/>
          <w:vertAlign w:val="superscript"/>
        </w:rPr>
        <w:t>th</w:t>
      </w:r>
      <w:r>
        <w:rPr>
          <w:rFonts w:cstheme="minorHAnsi"/>
          <w:b w:val="0"/>
          <w:bCs/>
        </w:rPr>
        <w:t xml:space="preserve"> Ave, Pittsfield, il 62363. The meeting was called to order at 1:33 p.m.</w:t>
      </w:r>
    </w:p>
    <w:p w14:paraId="770DD0BC" w14:textId="55BBE514" w:rsidR="000B489A" w:rsidRDefault="000B489A" w:rsidP="00ED3818">
      <w:pPr>
        <w:pStyle w:val="ListNumber"/>
        <w:numPr>
          <w:ilvl w:val="0"/>
          <w:numId w:val="0"/>
        </w:numPr>
        <w:rPr>
          <w:rFonts w:cstheme="minorHAnsi"/>
          <w:b w:val="0"/>
          <w:bCs/>
        </w:rPr>
      </w:pPr>
      <w:r>
        <w:rPr>
          <w:rFonts w:cstheme="minorHAnsi"/>
          <w:b w:val="0"/>
          <w:bCs/>
        </w:rPr>
        <w:t>Members Present: Reta Hoskin, Mark Sprague, Don Foster, Andy Borrowman</w:t>
      </w:r>
    </w:p>
    <w:p w14:paraId="2DF3DBBB" w14:textId="6C981512" w:rsidR="000B489A" w:rsidRDefault="000B489A" w:rsidP="00ED3818">
      <w:pPr>
        <w:pStyle w:val="ListNumber"/>
        <w:numPr>
          <w:ilvl w:val="0"/>
          <w:numId w:val="0"/>
        </w:numPr>
        <w:rPr>
          <w:rFonts w:cstheme="minorHAnsi"/>
          <w:b w:val="0"/>
          <w:bCs/>
        </w:rPr>
      </w:pPr>
      <w:r>
        <w:rPr>
          <w:rFonts w:cstheme="minorHAnsi"/>
          <w:b w:val="0"/>
          <w:bCs/>
        </w:rPr>
        <w:t>Staff: Chris Johnson, Gary Laux, and Michelle McCartney</w:t>
      </w:r>
    </w:p>
    <w:p w14:paraId="76587E0D" w14:textId="40B2EF92" w:rsidR="000B489A" w:rsidRPr="000B489A" w:rsidRDefault="000B489A" w:rsidP="00ED3818">
      <w:pPr>
        <w:pStyle w:val="ListNumber"/>
        <w:numPr>
          <w:ilvl w:val="0"/>
          <w:numId w:val="0"/>
        </w:numPr>
        <w:rPr>
          <w:rFonts w:cstheme="minorHAnsi"/>
          <w:b w:val="0"/>
          <w:bCs/>
        </w:rPr>
      </w:pPr>
      <w:r>
        <w:rPr>
          <w:rFonts w:cstheme="minorHAnsi"/>
          <w:b w:val="0"/>
          <w:bCs/>
        </w:rPr>
        <w:t xml:space="preserve">Visitors: Evelyn &amp; Jim Griffith, Wes Bradshaw, Mark Mountain, Harold Loyd, State’s Attorney Walker Filbert, Jim Filbert; and via conference call present were Justin Fike with Illinois Winds, LLC., as well as Counsel for Illinois Winds, LLC. Attorney David </w:t>
      </w:r>
      <w:proofErr w:type="spellStart"/>
      <w:r>
        <w:rPr>
          <w:rFonts w:cstheme="minorHAnsi"/>
          <w:b w:val="0"/>
          <w:bCs/>
        </w:rPr>
        <w:t>Streicker</w:t>
      </w:r>
      <w:proofErr w:type="spellEnd"/>
      <w:r>
        <w:rPr>
          <w:rFonts w:cstheme="minorHAnsi"/>
          <w:b w:val="0"/>
          <w:bCs/>
        </w:rPr>
        <w:t xml:space="preserve">. </w:t>
      </w:r>
    </w:p>
    <w:p w14:paraId="295305B3" w14:textId="301CA176" w:rsidR="00CF73CC" w:rsidRPr="00CF73CC" w:rsidRDefault="000B489A" w:rsidP="000B489A">
      <w:pPr>
        <w:spacing w:after="229" w:line="271" w:lineRule="auto"/>
        <w:ind w:right="725"/>
        <w:jc w:val="both"/>
        <w:rPr>
          <w:rFonts w:eastAsia="Courier New" w:cstheme="minorHAnsi"/>
          <w:color w:val="000000"/>
          <w:kern w:val="2"/>
          <w14:ligatures w14:val="standardContextual"/>
        </w:rPr>
      </w:pPr>
      <w:r>
        <w:rPr>
          <w:rFonts w:eastAsia="Courier New" w:cstheme="minorHAnsi"/>
          <w:color w:val="000000"/>
          <w:kern w:val="2"/>
          <w14:ligatures w14:val="standardContextual"/>
        </w:rPr>
        <w:t xml:space="preserve">Payment of Claims: </w:t>
      </w:r>
      <w:r w:rsidR="00CF73CC" w:rsidRPr="00CF73CC">
        <w:rPr>
          <w:rFonts w:eastAsia="Courier New" w:cstheme="minorHAnsi"/>
          <w:color w:val="000000"/>
          <w:kern w:val="2"/>
          <w14:ligatures w14:val="standardContextual"/>
        </w:rPr>
        <w:t xml:space="preserve">A motion was made by Don Foster, seconded by Mark Sprague to pay claims per </w:t>
      </w:r>
      <w:proofErr w:type="spellStart"/>
      <w:r w:rsidR="00CF73CC" w:rsidRPr="00CF73CC">
        <w:rPr>
          <w:rFonts w:eastAsia="Courier New" w:cstheme="minorHAnsi"/>
          <w:color w:val="000000"/>
          <w:kern w:val="2"/>
          <w14:ligatures w14:val="standardContextual"/>
        </w:rPr>
        <w:t>claxm</w:t>
      </w:r>
      <w:proofErr w:type="spellEnd"/>
      <w:r w:rsidR="00CF73CC" w:rsidRPr="00CF73CC">
        <w:rPr>
          <w:rFonts w:eastAsia="Courier New" w:cstheme="minorHAnsi"/>
          <w:color w:val="000000"/>
          <w:kern w:val="2"/>
          <w14:ligatures w14:val="standardContextual"/>
        </w:rPr>
        <w:t xml:space="preserve"> reports dated January 17, 2024. All in favor. Motion carried.</w:t>
      </w:r>
    </w:p>
    <w:p w14:paraId="710E5B52" w14:textId="50A7B409" w:rsidR="00CF73CC" w:rsidRPr="00CF73CC" w:rsidRDefault="000B489A" w:rsidP="000B489A">
      <w:pPr>
        <w:spacing w:after="231" w:line="261" w:lineRule="auto"/>
        <w:ind w:left="0" w:right="790"/>
        <w:jc w:val="both"/>
        <w:rPr>
          <w:rFonts w:eastAsia="Courier New" w:cstheme="minorHAnsi"/>
          <w:color w:val="000000"/>
          <w:kern w:val="2"/>
          <w14:ligatures w14:val="standardContextual"/>
        </w:rPr>
      </w:pPr>
      <w:r>
        <w:rPr>
          <w:rFonts w:eastAsia="Courier New" w:cstheme="minorHAnsi"/>
          <w:color w:val="000000"/>
          <w:kern w:val="2"/>
          <w14:ligatures w14:val="standardContextual"/>
        </w:rPr>
        <w:t xml:space="preserve">  Six Month Report </w:t>
      </w:r>
      <w:r w:rsidR="00CF73CC" w:rsidRPr="00CF73CC">
        <w:rPr>
          <w:rFonts w:eastAsia="Courier New" w:cstheme="minorHAnsi"/>
          <w:color w:val="000000"/>
          <w:kern w:val="2"/>
          <w14:ligatures w14:val="standardContextual"/>
        </w:rPr>
        <w:t>: A motion was made by Don Foster, seconded by Mark Sprague to approve the Six—Month Report containing receipts and expenditures from June 1, 2023 through November 30, 2023. All in favor. Motion carried.</w:t>
      </w:r>
    </w:p>
    <w:p w14:paraId="4ED25AF0" w14:textId="77777777" w:rsidR="00CF73CC" w:rsidRPr="00CF73CC" w:rsidRDefault="00CF73CC" w:rsidP="000B489A">
      <w:pPr>
        <w:spacing w:after="305" w:line="271" w:lineRule="auto"/>
        <w:ind w:right="725"/>
        <w:jc w:val="both"/>
        <w:rPr>
          <w:rFonts w:eastAsia="Courier New" w:cstheme="minorHAnsi"/>
          <w:color w:val="000000"/>
          <w:kern w:val="2"/>
          <w14:ligatures w14:val="standardContextual"/>
        </w:rPr>
      </w:pPr>
      <w:r w:rsidRPr="00CF73CC">
        <w:rPr>
          <w:rFonts w:eastAsia="Courier New" w:cstheme="minorHAnsi"/>
          <w:color w:val="000000"/>
          <w:kern w:val="2"/>
          <w14:ligatures w14:val="standardContextual"/>
        </w:rPr>
        <w:t>HALF AID TO BRIDGE PROJECTS: None.</w:t>
      </w:r>
    </w:p>
    <w:p w14:paraId="76F796A8" w14:textId="7BF6C435" w:rsidR="00CF73CC" w:rsidRPr="00CF73CC" w:rsidRDefault="00CF73CC" w:rsidP="00CF73CC">
      <w:pPr>
        <w:spacing w:after="269" w:line="271" w:lineRule="auto"/>
        <w:ind w:left="987" w:right="725" w:firstLine="701"/>
        <w:jc w:val="both"/>
        <w:rPr>
          <w:rFonts w:eastAsia="Courier New" w:cstheme="minorHAnsi"/>
          <w:color w:val="000000"/>
          <w:kern w:val="2"/>
          <w14:ligatures w14:val="standardContextual"/>
        </w:rPr>
      </w:pPr>
      <w:r w:rsidRPr="00CF73CC">
        <w:rPr>
          <w:rFonts w:eastAsia="Courier New" w:cstheme="minorHAnsi"/>
          <w:color w:val="000000"/>
          <w:kern w:val="2"/>
          <w14:ligatures w14:val="standardContextual"/>
        </w:rPr>
        <w:t xml:space="preserve">ILLINOIS WINDS , LLC . WIND FARM ROAD USE </w:t>
      </w:r>
      <w:r w:rsidR="000B489A">
        <w:rPr>
          <w:rFonts w:eastAsia="Courier New" w:cstheme="minorHAnsi"/>
          <w:color w:val="000000"/>
          <w:kern w:val="2"/>
          <w14:ligatures w14:val="standardContextual"/>
        </w:rPr>
        <w:t>M</w:t>
      </w:r>
      <w:r w:rsidRPr="00CF73CC">
        <w:rPr>
          <w:rFonts w:eastAsia="Courier New" w:cstheme="minorHAnsi"/>
          <w:color w:val="000000"/>
          <w:kern w:val="2"/>
          <w14:ligatures w14:val="standardContextual"/>
        </w:rPr>
        <w:t>EMO or UNDERSTANDING TERMINATION: A motion was made by Mark Sprague, seconded by Don Foster to approve MOU termination upon Counsel recommendation. All in favor. Motion carried.</w:t>
      </w:r>
    </w:p>
    <w:p w14:paraId="135B9356" w14:textId="75AAF455" w:rsidR="00CF73CC" w:rsidRPr="00CF73CC" w:rsidRDefault="00CF73CC" w:rsidP="00CF73CC">
      <w:pPr>
        <w:spacing w:after="4" w:line="271" w:lineRule="auto"/>
        <w:ind w:left="987" w:right="725" w:firstLine="701"/>
        <w:jc w:val="both"/>
        <w:rPr>
          <w:rFonts w:eastAsia="Courier New" w:cstheme="minorHAnsi"/>
          <w:color w:val="000000"/>
          <w:kern w:val="2"/>
          <w14:ligatures w14:val="standardContextual"/>
        </w:rPr>
      </w:pPr>
      <w:r w:rsidRPr="00CF73CC">
        <w:rPr>
          <w:rFonts w:eastAsia="Courier New" w:cstheme="minorHAnsi"/>
          <w:color w:val="000000"/>
          <w:kern w:val="2"/>
          <w14:ligatures w14:val="standardContextual"/>
        </w:rPr>
        <w:t>ILLINOIS WINDS,</w:t>
      </w:r>
      <w:r w:rsidR="000B489A">
        <w:rPr>
          <w:rFonts w:eastAsia="Courier New" w:cstheme="minorHAnsi"/>
          <w:color w:val="000000"/>
          <w:kern w:val="2"/>
          <w14:ligatures w14:val="standardContextual"/>
        </w:rPr>
        <w:t xml:space="preserve"> LLC</w:t>
      </w:r>
      <w:r w:rsidRPr="00CF73CC">
        <w:rPr>
          <w:rFonts w:eastAsia="Courier New" w:cstheme="minorHAnsi"/>
          <w:color w:val="000000"/>
          <w:kern w:val="2"/>
          <w14:ligatures w14:val="standardContextual"/>
        </w:rPr>
        <w:t xml:space="preserve"> - DISCUSSION TO REQUIRE A NEW PERMIT APPLICATION THE</w:t>
      </w:r>
      <w:r w:rsidR="000B489A">
        <w:rPr>
          <w:rFonts w:eastAsia="Courier New" w:cstheme="minorHAnsi"/>
          <w:color w:val="000000"/>
          <w:kern w:val="2"/>
          <w14:ligatures w14:val="standardContextual"/>
        </w:rPr>
        <w:t xml:space="preserve"> ENTIRE</w:t>
      </w:r>
      <w:r w:rsidRPr="00CF73CC">
        <w:rPr>
          <w:rFonts w:eastAsia="Courier New" w:cstheme="minorHAnsi"/>
          <w:color w:val="000000"/>
          <w:kern w:val="2"/>
          <w14:ligatures w14:val="standardContextual"/>
        </w:rPr>
        <w:t xml:space="preserve"> PROJECT : A motion was made by Don</w:t>
      </w:r>
    </w:p>
    <w:p w14:paraId="3B2FF7B9" w14:textId="77777777" w:rsidR="00CF73CC" w:rsidRPr="00CF73CC" w:rsidRDefault="00CF73CC" w:rsidP="00CF73CC">
      <w:pPr>
        <w:spacing w:after="236" w:line="271" w:lineRule="auto"/>
        <w:ind w:left="997" w:right="725" w:hanging="10"/>
        <w:jc w:val="both"/>
        <w:rPr>
          <w:rFonts w:eastAsia="Courier New" w:cstheme="minorHAnsi"/>
          <w:color w:val="000000"/>
          <w:kern w:val="2"/>
          <w14:ligatures w14:val="standardContextual"/>
        </w:rPr>
      </w:pPr>
      <w:r w:rsidRPr="00CF73CC">
        <w:rPr>
          <w:rFonts w:eastAsia="Courier New" w:cstheme="minorHAnsi"/>
          <w:color w:val="000000"/>
          <w:kern w:val="2"/>
          <w14:ligatures w14:val="standardContextual"/>
        </w:rPr>
        <w:t xml:space="preserve">Foster, seconded by Mark Sprague to require a new permit, and after much discussion as well as upon the advice of counsel, the motion was withdrawn in order to allow the Wind Farm project another month to provide the County with 60 percent plans to review and provide backup information for the 7 conditions of the siting permit. The Wind Farm will submit the requested </w:t>
      </w:r>
      <w:r w:rsidRPr="00CF73CC">
        <w:rPr>
          <w:rFonts w:eastAsia="Courier New" w:cstheme="minorHAnsi"/>
          <w:color w:val="000000"/>
          <w:kern w:val="2"/>
          <w14:ligatures w14:val="standardContextual"/>
        </w:rPr>
        <w:lastRenderedPageBreak/>
        <w:t xml:space="preserve">documentation to Patrick Engineering and Greg Wyatt. Greg will share the information with the Committee, State' s Attorney Walker Filbert and Chris Johnson, County Engineer. Mr. F </w:t>
      </w:r>
      <w:proofErr w:type="spellStart"/>
      <w:r w:rsidRPr="00CF73CC">
        <w:rPr>
          <w:rFonts w:eastAsia="Courier New" w:cstheme="minorHAnsi"/>
          <w:color w:val="000000"/>
          <w:kern w:val="2"/>
          <w14:ligatures w14:val="standardContextual"/>
        </w:rPr>
        <w:t>ike</w:t>
      </w:r>
      <w:proofErr w:type="spellEnd"/>
      <w:r w:rsidRPr="00CF73CC">
        <w:rPr>
          <w:rFonts w:eastAsia="Courier New" w:cstheme="minorHAnsi"/>
          <w:color w:val="000000"/>
          <w:kern w:val="2"/>
          <w14:ligatures w14:val="standardContextual"/>
        </w:rPr>
        <w:t xml:space="preserve"> and Attorney </w:t>
      </w:r>
      <w:proofErr w:type="spellStart"/>
      <w:r w:rsidRPr="00CF73CC">
        <w:rPr>
          <w:rFonts w:eastAsia="Courier New" w:cstheme="minorHAnsi"/>
          <w:color w:val="000000"/>
          <w:kern w:val="2"/>
          <w14:ligatures w14:val="standardContextual"/>
        </w:rPr>
        <w:t>Streicker</w:t>
      </w:r>
      <w:proofErr w:type="spellEnd"/>
      <w:r w:rsidRPr="00CF73CC">
        <w:rPr>
          <w:rFonts w:eastAsia="Courier New" w:cstheme="minorHAnsi"/>
          <w:color w:val="000000"/>
          <w:kern w:val="2"/>
          <w14:ligatures w14:val="standardContextual"/>
        </w:rPr>
        <w:t xml:space="preserve"> also noted they will be at the full board meeting this month to discuss this matter with the full board, In the meantime, the Highway Department and Committee are reviewing the draft Road Use Agreement prepared for the Pittsfield Township and will use that agreement as a format and guide for the County's RUÄ.</w:t>
      </w:r>
    </w:p>
    <w:p w14:paraId="3A3F57DD" w14:textId="77777777" w:rsidR="00CF73CC" w:rsidRPr="00CF73CC" w:rsidRDefault="00CF73CC" w:rsidP="00CF73CC">
      <w:pPr>
        <w:spacing w:after="4" w:line="271" w:lineRule="auto"/>
        <w:ind w:left="1685" w:right="725" w:hanging="10"/>
        <w:jc w:val="both"/>
        <w:rPr>
          <w:rFonts w:eastAsia="Courier New" w:cstheme="minorHAnsi"/>
          <w:color w:val="000000"/>
          <w:kern w:val="2"/>
          <w14:ligatures w14:val="standardContextual"/>
        </w:rPr>
      </w:pPr>
      <w:r w:rsidRPr="00CF73CC">
        <w:rPr>
          <w:rFonts w:eastAsia="Courier New" w:cstheme="minorHAnsi"/>
          <w:color w:val="000000"/>
          <w:kern w:val="2"/>
          <w14:ligatures w14:val="standardContextual"/>
        </w:rPr>
        <w:t>NEW BUSINESS: The County Engineer:</w:t>
      </w:r>
    </w:p>
    <w:p w14:paraId="2B1A8317" w14:textId="77777777" w:rsidR="00CF73CC" w:rsidRPr="00CF73CC" w:rsidRDefault="00CF73CC" w:rsidP="00CF73CC">
      <w:pPr>
        <w:spacing w:after="262" w:line="271" w:lineRule="auto"/>
        <w:ind w:left="1697" w:right="725" w:hanging="10"/>
        <w:jc w:val="both"/>
        <w:rPr>
          <w:rFonts w:eastAsia="Courier New" w:cstheme="minorHAnsi"/>
          <w:color w:val="000000"/>
          <w:kern w:val="2"/>
          <w14:ligatures w14:val="standardContextual"/>
        </w:rPr>
      </w:pPr>
      <w:r w:rsidRPr="00CF73CC">
        <w:rPr>
          <w:rFonts w:eastAsia="Courier New" w:cstheme="minorHAnsi"/>
          <w:color w:val="000000"/>
          <w:kern w:val="2"/>
          <w14:ligatures w14:val="standardContextual"/>
        </w:rPr>
        <w:t>The Nebo bridge project is a go; a March letting is likely.</w:t>
      </w:r>
    </w:p>
    <w:p w14:paraId="3323DFF9" w14:textId="77777777" w:rsidR="00CF73CC" w:rsidRPr="00CF73CC" w:rsidRDefault="00CF73CC" w:rsidP="00CF73CC">
      <w:pPr>
        <w:spacing w:after="242" w:line="261" w:lineRule="auto"/>
        <w:ind w:left="1708" w:hanging="10"/>
        <w:jc w:val="both"/>
        <w:rPr>
          <w:rFonts w:eastAsia="Courier New" w:cstheme="minorHAnsi"/>
          <w:color w:val="000000"/>
          <w:kern w:val="2"/>
          <w14:ligatures w14:val="standardContextual"/>
        </w:rPr>
      </w:pPr>
      <w:r w:rsidRPr="00CF73CC">
        <w:rPr>
          <w:rFonts w:eastAsia="Courier New" w:cstheme="minorHAnsi"/>
          <w:color w:val="000000"/>
          <w:kern w:val="2"/>
          <w14:ligatures w14:val="standardContextual"/>
        </w:rPr>
        <w:t>The roof on the new facility will be repaired as soon as Petty Construction can get to it.</w:t>
      </w:r>
    </w:p>
    <w:p w14:paraId="02542C67" w14:textId="77777777" w:rsidR="00CF73CC" w:rsidRPr="00CF73CC" w:rsidRDefault="00CF73CC" w:rsidP="00CF73CC">
      <w:pPr>
        <w:spacing w:after="258" w:line="271" w:lineRule="auto"/>
        <w:ind w:left="1708" w:right="725" w:hanging="10"/>
        <w:jc w:val="both"/>
        <w:rPr>
          <w:rFonts w:eastAsia="Courier New" w:cstheme="minorHAnsi"/>
          <w:color w:val="000000"/>
          <w:kern w:val="2"/>
          <w14:ligatures w14:val="standardContextual"/>
        </w:rPr>
      </w:pPr>
      <w:r w:rsidRPr="00CF73CC">
        <w:rPr>
          <w:rFonts w:eastAsia="Courier New" w:cstheme="minorHAnsi"/>
          <w:color w:val="000000"/>
          <w:kern w:val="2"/>
          <w14:ligatures w14:val="standardContextual"/>
        </w:rPr>
        <w:t>The highway department has been busy with clearing snow from county roads .</w:t>
      </w:r>
    </w:p>
    <w:p w14:paraId="72380FD5" w14:textId="77777777" w:rsidR="00CF73CC" w:rsidRPr="00CF73CC" w:rsidRDefault="00CF73CC" w:rsidP="00CF73CC">
      <w:pPr>
        <w:tabs>
          <w:tab w:val="center" w:pos="4445"/>
          <w:tab w:val="center" w:pos="8550"/>
        </w:tabs>
        <w:spacing w:after="529" w:line="271" w:lineRule="auto"/>
        <w:ind w:left="0"/>
        <w:rPr>
          <w:rFonts w:eastAsia="Courier New" w:cstheme="minorHAnsi"/>
          <w:color w:val="000000"/>
          <w:kern w:val="2"/>
          <w14:ligatures w14:val="standardContextual"/>
        </w:rPr>
      </w:pPr>
      <w:r w:rsidRPr="00CF73CC">
        <w:rPr>
          <w:rFonts w:eastAsia="Courier New" w:cstheme="minorHAnsi"/>
          <w:color w:val="000000"/>
          <w:kern w:val="2"/>
          <w14:ligatures w14:val="standardContextual"/>
        </w:rPr>
        <w:tab/>
        <w:t>OLD BUSINESS: Building remodel/USDA Loan</w:t>
      </w:r>
      <w:r w:rsidRPr="00CF73CC">
        <w:rPr>
          <w:rFonts w:eastAsia="Courier New" w:cstheme="minorHAnsi"/>
          <w:color w:val="000000"/>
          <w:kern w:val="2"/>
          <w14:ligatures w14:val="standardContextual"/>
        </w:rPr>
        <w:tab/>
        <w:t>no discussion.</w:t>
      </w:r>
    </w:p>
    <w:p w14:paraId="6BC442DC" w14:textId="77777777" w:rsidR="00CF73CC" w:rsidRPr="00CF73CC" w:rsidRDefault="00CF73CC" w:rsidP="00CF73CC">
      <w:pPr>
        <w:spacing w:after="4" w:line="271" w:lineRule="auto"/>
        <w:ind w:left="987" w:right="725" w:firstLine="662"/>
        <w:jc w:val="both"/>
        <w:rPr>
          <w:rFonts w:eastAsia="Courier New" w:cstheme="minorHAnsi"/>
          <w:color w:val="000000"/>
          <w:kern w:val="2"/>
          <w14:ligatures w14:val="standardContextual"/>
        </w:rPr>
      </w:pPr>
      <w:r w:rsidRPr="00CF73CC">
        <w:rPr>
          <w:rFonts w:eastAsia="Courier New" w:cstheme="minorHAnsi"/>
          <w:color w:val="000000"/>
          <w:kern w:val="2"/>
          <w14:ligatures w14:val="standardContextual"/>
        </w:rPr>
        <w:t>ADJOURNMENT: A motion was made by Mark Sprague, seconded by Don Foster to adjourn the meeting at 2:55 p.m. All in favor. Motion carried.</w:t>
      </w:r>
    </w:p>
    <w:p w14:paraId="37A27083" w14:textId="77777777" w:rsidR="00CF73CC" w:rsidRDefault="00CF73CC" w:rsidP="00ED3818">
      <w:pPr>
        <w:pStyle w:val="ListNumber"/>
        <w:numPr>
          <w:ilvl w:val="0"/>
          <w:numId w:val="0"/>
        </w:numPr>
      </w:pPr>
    </w:p>
    <w:p w14:paraId="223CE9B4" w14:textId="6DA67C00" w:rsidR="0076328E" w:rsidRPr="0076328E" w:rsidRDefault="000B489A" w:rsidP="00B72042">
      <w:pPr>
        <w:ind w:left="0"/>
        <w:jc w:val="both"/>
        <w:rPr>
          <w:rFonts w:eastAsiaTheme="majorEastAsia"/>
          <w:bCs/>
        </w:rPr>
      </w:pPr>
      <w:r>
        <w:rPr>
          <w:rFonts w:eastAsiaTheme="majorEastAsia"/>
          <w:bCs/>
        </w:rPr>
        <w:t>Mark Mountain</w:t>
      </w:r>
      <w:r w:rsidR="008A31CE">
        <w:rPr>
          <w:rFonts w:eastAsiaTheme="majorEastAsia"/>
          <w:bCs/>
        </w:rPr>
        <w:t xml:space="preserve"> </w:t>
      </w:r>
      <w:r w:rsidR="0076328E" w:rsidRPr="00FB5436">
        <w:rPr>
          <w:rFonts w:eastAsiaTheme="majorEastAsia"/>
          <w:bCs/>
        </w:rPr>
        <w:t>made a motion to approv</w:t>
      </w:r>
      <w:r w:rsidR="0076328E">
        <w:rPr>
          <w:rFonts w:eastAsiaTheme="majorEastAsia"/>
          <w:bCs/>
        </w:rPr>
        <w:t>e the minutes</w:t>
      </w:r>
      <w:r w:rsidR="0076328E" w:rsidRPr="00FB5436">
        <w:rPr>
          <w:rFonts w:eastAsiaTheme="majorEastAsia"/>
          <w:bCs/>
        </w:rPr>
        <w:t xml:space="preserve">. </w:t>
      </w:r>
      <w:r w:rsidR="008A31CE" w:rsidRPr="00FB5436">
        <w:rPr>
          <w:rFonts w:eastAsiaTheme="majorEastAsia"/>
          <w:bCs/>
        </w:rPr>
        <w:t>S</w:t>
      </w:r>
      <w:r w:rsidR="0076328E" w:rsidRPr="00FB5436">
        <w:rPr>
          <w:rFonts w:eastAsiaTheme="majorEastAsia"/>
          <w:bCs/>
        </w:rPr>
        <w:t>econded</w:t>
      </w:r>
      <w:r w:rsidR="008A31CE">
        <w:rPr>
          <w:rFonts w:eastAsiaTheme="majorEastAsia"/>
          <w:bCs/>
        </w:rPr>
        <w:t xml:space="preserve"> by </w:t>
      </w:r>
      <w:r>
        <w:rPr>
          <w:rFonts w:eastAsiaTheme="majorEastAsia"/>
          <w:bCs/>
        </w:rPr>
        <w:t>Tom Lewis</w:t>
      </w:r>
      <w:r w:rsidR="0076328E" w:rsidRPr="00FB5436">
        <w:rPr>
          <w:rFonts w:eastAsiaTheme="majorEastAsia"/>
          <w:bCs/>
        </w:rPr>
        <w:t xml:space="preserve">. Voice vote </w:t>
      </w:r>
      <w:r>
        <w:rPr>
          <w:rFonts w:eastAsiaTheme="majorEastAsia"/>
          <w:bCs/>
        </w:rPr>
        <w:t>7-0</w:t>
      </w:r>
      <w:r w:rsidR="0076328E" w:rsidRPr="00FB5436">
        <w:rPr>
          <w:rFonts w:eastAsiaTheme="majorEastAsia"/>
          <w:bCs/>
        </w:rPr>
        <w:t>. Motion</w:t>
      </w:r>
      <w:r w:rsidR="0076328E">
        <w:rPr>
          <w:rFonts w:eastAsiaTheme="majorEastAsia"/>
          <w:bCs/>
        </w:rPr>
        <w:t xml:space="preserve"> approved</w:t>
      </w:r>
      <w:r w:rsidR="008A31CE">
        <w:rPr>
          <w:rFonts w:eastAsiaTheme="majorEastAsia"/>
          <w:bCs/>
        </w:rPr>
        <w:t xml:space="preserve"> with Tom Lewis voting no</w:t>
      </w:r>
      <w:r w:rsidR="0076328E">
        <w:rPr>
          <w:rFonts w:eastAsiaTheme="majorEastAsia"/>
          <w:bCs/>
        </w:rPr>
        <w:t>.</w:t>
      </w:r>
    </w:p>
    <w:p w14:paraId="381A6878" w14:textId="51F7294B" w:rsidR="00A30373" w:rsidRDefault="00A30373" w:rsidP="00A30373">
      <w:pPr>
        <w:pStyle w:val="ListNumber"/>
        <w:numPr>
          <w:ilvl w:val="0"/>
          <w:numId w:val="0"/>
        </w:numPr>
      </w:pPr>
      <w:r>
        <w:t>Building and Grounds.</w:t>
      </w:r>
    </w:p>
    <w:p w14:paraId="32B4110E" w14:textId="77777777" w:rsidR="00597125" w:rsidRDefault="00597125" w:rsidP="00597125">
      <w:pPr>
        <w:ind w:firstLine="720"/>
      </w:pPr>
      <w:r>
        <w:t>The Building and Grounds committee meeting was called to order at 3:10 PM. Members present were Tom Lewis, Mark Mountain, Mark Sprague, and Andy Borrowman. Also, present were Shane Martin, Dave Greenwood, and States Attorney Filbert.</w:t>
      </w:r>
    </w:p>
    <w:p w14:paraId="40FF1416" w14:textId="77777777" w:rsidR="00597125" w:rsidRDefault="00597125" w:rsidP="00597125">
      <w:pPr>
        <w:ind w:firstLine="720"/>
      </w:pPr>
      <w:r>
        <w:t>Bills in the amount of $13915.39 were approved on a motion by Mountain and seconded by Sprague.</w:t>
      </w:r>
    </w:p>
    <w:p w14:paraId="14B26D35" w14:textId="77777777" w:rsidR="00597125" w:rsidRDefault="00597125" w:rsidP="00597125">
      <w:r>
        <w:t>Old Business:</w:t>
      </w:r>
    </w:p>
    <w:p w14:paraId="1C143C3C" w14:textId="77777777" w:rsidR="00597125" w:rsidRDefault="00597125" w:rsidP="00597125">
      <w:pPr>
        <w:ind w:firstLine="720"/>
      </w:pPr>
      <w:r>
        <w:t>Selling of property in East Hannibal Nothing to report.</w:t>
      </w:r>
    </w:p>
    <w:p w14:paraId="4F578331" w14:textId="77777777" w:rsidR="00597125" w:rsidRDefault="00597125" w:rsidP="00597125">
      <w:pPr>
        <w:ind w:firstLine="720"/>
      </w:pPr>
      <w:r>
        <w:t>Roof repair over treasures office is holding for now.</w:t>
      </w:r>
    </w:p>
    <w:p w14:paraId="6B50CDE2" w14:textId="77777777" w:rsidR="00597125" w:rsidRDefault="00597125" w:rsidP="00597125">
      <w:r>
        <w:t>New Business:</w:t>
      </w:r>
    </w:p>
    <w:p w14:paraId="15F74433" w14:textId="77777777" w:rsidR="00597125" w:rsidRDefault="00597125" w:rsidP="00597125">
      <w:pPr>
        <w:ind w:firstLine="720"/>
      </w:pPr>
      <w:r>
        <w:lastRenderedPageBreak/>
        <w:t xml:space="preserve">Heat exchanger in the </w:t>
      </w:r>
      <w:proofErr w:type="spellStart"/>
      <w:r>
        <w:t>Assessors</w:t>
      </w:r>
      <w:proofErr w:type="spellEnd"/>
      <w:r>
        <w:t xml:space="preserve"> office is broken and parts have been ordered and will be replaced as soon as they come in.</w:t>
      </w:r>
    </w:p>
    <w:p w14:paraId="4A001DFC" w14:textId="77777777" w:rsidR="00597125" w:rsidRDefault="00597125" w:rsidP="00597125">
      <w:pPr>
        <w:ind w:firstLine="720"/>
      </w:pPr>
      <w:r>
        <w:t>Greenwood is to get quotes to in close the area under the Assessors’ office and bring that back to the Committee.</w:t>
      </w:r>
    </w:p>
    <w:p w14:paraId="018B3500" w14:textId="77777777" w:rsidR="00597125" w:rsidRDefault="00597125" w:rsidP="00597125">
      <w:pPr>
        <w:ind w:firstLine="720"/>
      </w:pPr>
      <w:r>
        <w:t>The Sump pump in the annex building quit working and has been replaced.</w:t>
      </w:r>
    </w:p>
    <w:p w14:paraId="547CFC6B" w14:textId="77777777" w:rsidR="00597125" w:rsidRDefault="00597125" w:rsidP="00597125">
      <w:pPr>
        <w:ind w:firstLine="720"/>
      </w:pPr>
      <w:r>
        <w:t>Greenwood stated the plaster in the old witness victim office is starting to come off and needs to have something done with it.</w:t>
      </w:r>
    </w:p>
    <w:p w14:paraId="59EC7049" w14:textId="77777777" w:rsidR="00597125" w:rsidRDefault="00597125" w:rsidP="00597125">
      <w:pPr>
        <w:ind w:firstLine="720"/>
      </w:pPr>
      <w:r>
        <w:t>The contract for the lawn care was presented and approved by a motion from Mountain and seconded by Sprague. Cost being $1095.00.</w:t>
      </w:r>
    </w:p>
    <w:p w14:paraId="5E9C7689" w14:textId="77777777" w:rsidR="00597125" w:rsidRDefault="00597125" w:rsidP="00597125">
      <w:pPr>
        <w:ind w:firstLine="720"/>
      </w:pPr>
      <w:r>
        <w:t>Amotion to adjourn was made by Mountain seconded by Sprague. The meeting was adjourned at 3:35 PM.</w:t>
      </w:r>
    </w:p>
    <w:p w14:paraId="337C53B1" w14:textId="77777777" w:rsidR="00597125" w:rsidRDefault="00597125" w:rsidP="00597125">
      <w:pPr>
        <w:ind w:firstLine="720"/>
      </w:pPr>
      <w:r>
        <w:t>Submitted By Tom Lewis</w:t>
      </w:r>
    </w:p>
    <w:p w14:paraId="43A372AF" w14:textId="77777777" w:rsidR="00597125" w:rsidRDefault="00597125" w:rsidP="00597125">
      <w:pPr>
        <w:ind w:firstLine="720"/>
      </w:pPr>
    </w:p>
    <w:p w14:paraId="2434C53B" w14:textId="77777777" w:rsidR="00014F71" w:rsidRDefault="00014F71" w:rsidP="00B23D0D">
      <w:pPr>
        <w:spacing w:after="160" w:line="259" w:lineRule="auto"/>
        <w:ind w:left="0"/>
        <w:rPr>
          <w:rFonts w:eastAsiaTheme="minorHAnsi" w:cstheme="minorBidi"/>
          <w:kern w:val="2"/>
          <w14:ligatures w14:val="standardContextual"/>
        </w:rPr>
      </w:pPr>
    </w:p>
    <w:p w14:paraId="296BB524" w14:textId="0502D107" w:rsidR="0076328E" w:rsidRPr="00B23D0D" w:rsidRDefault="008A31CE" w:rsidP="00B23D0D">
      <w:pPr>
        <w:spacing w:after="160" w:line="259" w:lineRule="auto"/>
        <w:ind w:left="0"/>
        <w:rPr>
          <w:rFonts w:eastAsiaTheme="minorHAnsi" w:cstheme="minorBidi"/>
          <w:kern w:val="2"/>
          <w14:ligatures w14:val="standardContextual"/>
        </w:rPr>
      </w:pPr>
      <w:r>
        <w:rPr>
          <w:rFonts w:eastAsiaTheme="minorHAnsi" w:cstheme="minorBidi"/>
          <w:kern w:val="2"/>
          <w14:ligatures w14:val="standardContextual"/>
        </w:rPr>
        <w:t>Mark Sprague</w:t>
      </w:r>
      <w:r w:rsidR="0076328E">
        <w:rPr>
          <w:rFonts w:eastAsiaTheme="minorHAnsi" w:cstheme="minorBidi"/>
          <w:kern w:val="2"/>
          <w14:ligatures w14:val="standardContextual"/>
        </w:rPr>
        <w:t xml:space="preserve"> made a motion to approve the Minutes. </w:t>
      </w:r>
      <w:r w:rsidR="00597125">
        <w:rPr>
          <w:rFonts w:eastAsiaTheme="minorHAnsi" w:cstheme="minorBidi"/>
          <w:kern w:val="2"/>
          <w14:ligatures w14:val="standardContextual"/>
        </w:rPr>
        <w:t>Don Foster</w:t>
      </w:r>
      <w:r w:rsidR="0076328E">
        <w:rPr>
          <w:rFonts w:eastAsiaTheme="minorHAnsi" w:cstheme="minorBidi"/>
          <w:kern w:val="2"/>
          <w14:ligatures w14:val="standardContextual"/>
        </w:rPr>
        <w:t xml:space="preserve"> seconded. Voice vote </w:t>
      </w:r>
      <w:r w:rsidR="00597125">
        <w:rPr>
          <w:rFonts w:eastAsiaTheme="minorHAnsi" w:cstheme="minorBidi"/>
          <w:kern w:val="2"/>
          <w14:ligatures w14:val="standardContextual"/>
        </w:rPr>
        <w:t>7</w:t>
      </w:r>
      <w:r w:rsidR="0076328E">
        <w:rPr>
          <w:rFonts w:eastAsiaTheme="minorHAnsi" w:cstheme="minorBidi"/>
          <w:kern w:val="2"/>
          <w14:ligatures w14:val="standardContextual"/>
        </w:rPr>
        <w:t xml:space="preserve">-0. Minutes approved. </w:t>
      </w:r>
    </w:p>
    <w:p w14:paraId="1CE5A0DC" w14:textId="77777777" w:rsidR="00B23D0D" w:rsidRDefault="00B23D0D" w:rsidP="00A30373">
      <w:pPr>
        <w:pStyle w:val="ListNumber"/>
        <w:numPr>
          <w:ilvl w:val="0"/>
          <w:numId w:val="0"/>
        </w:numPr>
      </w:pPr>
    </w:p>
    <w:p w14:paraId="3A5F96CC" w14:textId="32223812" w:rsidR="00B23D0D" w:rsidRDefault="00A30373" w:rsidP="008A31CE">
      <w:pPr>
        <w:pStyle w:val="ListNumber"/>
        <w:numPr>
          <w:ilvl w:val="0"/>
          <w:numId w:val="0"/>
        </w:numPr>
        <w:rPr>
          <w:rFonts w:ascii="Calibri" w:hAnsi="Calibri" w:cs="Calibri"/>
        </w:rPr>
      </w:pPr>
      <w:r w:rsidRPr="000A7ADD">
        <w:rPr>
          <w:rFonts w:ascii="Calibri" w:hAnsi="Calibri" w:cs="Calibri"/>
        </w:rPr>
        <w:t xml:space="preserve">GIS/IT </w:t>
      </w:r>
    </w:p>
    <w:p w14:paraId="206797F2" w14:textId="77777777" w:rsidR="000B489A" w:rsidRDefault="000B489A" w:rsidP="000B489A">
      <w:r>
        <w:t>The GIS committee of the Pike County Board met at 4:00PM on Tuesday January 16, 2024 in the Emergency Operations Center of the Pike County Jail. Members present were; Reta Hoskin, Jim Sheppard, and Pike County Board Chairman Andy Borrowman. Others present were; Angie Brawdy, Dan Brennecke, and Molly Coughlin.</w:t>
      </w:r>
    </w:p>
    <w:p w14:paraId="413CDC95" w14:textId="77777777" w:rsidR="000B489A" w:rsidRDefault="000B489A" w:rsidP="000B489A">
      <w:r>
        <w:t>On a motion by Reta Hoskin, Jim Sheppard was appointed temporary chairman for the duration of this meeting. Motion carried.</w:t>
      </w:r>
    </w:p>
    <w:p w14:paraId="56E70669" w14:textId="77777777" w:rsidR="000B489A" w:rsidRDefault="000B489A" w:rsidP="000B489A">
      <w:r>
        <w:t>Routine bills in the amount of $642.06 were approved for payment on a motion by Reta Hoskin and a second by Jim Sheppard.</w:t>
      </w:r>
    </w:p>
    <w:p w14:paraId="77EDD284" w14:textId="77777777" w:rsidR="000B489A" w:rsidRDefault="000B489A" w:rsidP="000B489A">
      <w:r>
        <w:t xml:space="preserve">The committee learned that CIC is integrated with the server now so we should experience fewer outages. JR at </w:t>
      </w:r>
      <w:proofErr w:type="spellStart"/>
      <w:r>
        <w:t>Tigerhawk</w:t>
      </w:r>
      <w:proofErr w:type="spellEnd"/>
      <w:r>
        <w:t xml:space="preserve"> is working on an updated phone quote for us. WE will switch from the Daido backups next month. Dan Brennecke reported an issue with the server at the jail that was caused by GFI updates that were still coming through. JR was working on that. </w:t>
      </w:r>
      <w:r>
        <w:lastRenderedPageBreak/>
        <w:t>Molly reported she had submitted a grant for court related computers on Friday the 12</w:t>
      </w:r>
      <w:r w:rsidRPr="0098087B">
        <w:rPr>
          <w:vertAlign w:val="superscript"/>
        </w:rPr>
        <w:t>th</w:t>
      </w:r>
      <w:r>
        <w:t>. She wanted to know if she should offer the old equipment to other departments within the county. The committee determined that she should.</w:t>
      </w:r>
    </w:p>
    <w:p w14:paraId="79B21320" w14:textId="77777777" w:rsidR="000B489A" w:rsidRDefault="000B489A" w:rsidP="000B489A">
      <w:r>
        <w:t>We also discussed updating the computers in the EOC since they are at least 15 years old and only one really works. Angie Brawdy reported that GIS expenses were $70,000 lower in 2023 than 2022.</w:t>
      </w:r>
    </w:p>
    <w:p w14:paraId="3F94B886" w14:textId="77777777" w:rsidR="000B489A" w:rsidRDefault="000B489A" w:rsidP="000B489A">
      <w:r>
        <w:t>On a motion by Reta Hoskin and a second by Jim Sheppard the meeting adjourned at 4:57PM</w:t>
      </w:r>
    </w:p>
    <w:p w14:paraId="1FF1F598" w14:textId="77777777" w:rsidR="000B489A" w:rsidRPr="008A31CE" w:rsidRDefault="000B489A" w:rsidP="008A31CE">
      <w:pPr>
        <w:pStyle w:val="ListNumber"/>
        <w:numPr>
          <w:ilvl w:val="0"/>
          <w:numId w:val="0"/>
        </w:numPr>
        <w:rPr>
          <w:rFonts w:ascii="Calibri" w:hAnsi="Calibri" w:cs="Calibri"/>
        </w:rPr>
      </w:pPr>
    </w:p>
    <w:p w14:paraId="2FE8636C" w14:textId="511F7C7C" w:rsidR="00B72042" w:rsidRDefault="00E04AB9" w:rsidP="00B72042">
      <w:pPr>
        <w:pStyle w:val="ListNumber"/>
        <w:numPr>
          <w:ilvl w:val="0"/>
          <w:numId w:val="0"/>
        </w:numPr>
        <w:rPr>
          <w:rFonts w:cstheme="minorHAnsi"/>
          <w:b w:val="0"/>
        </w:rPr>
      </w:pPr>
      <w:r>
        <w:rPr>
          <w:rFonts w:cstheme="minorHAnsi"/>
          <w:b w:val="0"/>
        </w:rPr>
        <w:t>Tom Lewis</w:t>
      </w:r>
      <w:r w:rsidR="00B72042" w:rsidRPr="005414C3">
        <w:rPr>
          <w:rFonts w:cstheme="minorHAnsi"/>
          <w:b w:val="0"/>
        </w:rPr>
        <w:t xml:space="preserve"> made a motion to approve the </w:t>
      </w:r>
      <w:r>
        <w:rPr>
          <w:rFonts w:cstheme="minorHAnsi"/>
          <w:b w:val="0"/>
        </w:rPr>
        <w:t>amended minutes of payables being 7642.06. Mark Mountain</w:t>
      </w:r>
      <w:r w:rsidR="00B72042" w:rsidRPr="005414C3">
        <w:rPr>
          <w:rFonts w:cstheme="minorHAnsi"/>
          <w:b w:val="0"/>
        </w:rPr>
        <w:t xml:space="preserve"> seconded. Voice vote </w:t>
      </w:r>
      <w:r>
        <w:rPr>
          <w:rFonts w:cstheme="minorHAnsi"/>
          <w:b w:val="0"/>
        </w:rPr>
        <w:t>7</w:t>
      </w:r>
      <w:r w:rsidR="00B72042" w:rsidRPr="005414C3">
        <w:rPr>
          <w:rFonts w:cstheme="minorHAnsi"/>
          <w:b w:val="0"/>
        </w:rPr>
        <w:t xml:space="preserve">-0. Minutes approved. </w:t>
      </w:r>
    </w:p>
    <w:p w14:paraId="7E3F1FB7" w14:textId="77777777" w:rsidR="001337E0" w:rsidRPr="001337E0" w:rsidRDefault="001337E0" w:rsidP="00B72042">
      <w:pPr>
        <w:pStyle w:val="ListNumber"/>
        <w:numPr>
          <w:ilvl w:val="0"/>
          <w:numId w:val="0"/>
        </w:numPr>
        <w:rPr>
          <w:rFonts w:cstheme="minorHAnsi"/>
          <w:bCs/>
        </w:rPr>
      </w:pPr>
    </w:p>
    <w:p w14:paraId="435B04B7" w14:textId="7A9C9C8A" w:rsidR="00B72042" w:rsidRDefault="00B72042" w:rsidP="00B72042">
      <w:pPr>
        <w:pStyle w:val="ListNumber"/>
        <w:numPr>
          <w:ilvl w:val="0"/>
          <w:numId w:val="0"/>
        </w:numPr>
        <w:rPr>
          <w:rFonts w:cstheme="minorHAnsi"/>
        </w:rPr>
      </w:pPr>
      <w:r w:rsidRPr="005414C3">
        <w:rPr>
          <w:rFonts w:cstheme="minorHAnsi"/>
        </w:rPr>
        <w:t>Public Safety</w:t>
      </w:r>
    </w:p>
    <w:p w14:paraId="4013DAF5" w14:textId="77777777" w:rsidR="000B489A" w:rsidRPr="004B3299" w:rsidRDefault="000B489A" w:rsidP="000B489A">
      <w:pPr>
        <w:rPr>
          <w:sz w:val="22"/>
          <w:szCs w:val="22"/>
        </w:rPr>
      </w:pPr>
      <w:r w:rsidRPr="004B3299">
        <w:rPr>
          <w:sz w:val="22"/>
          <w:szCs w:val="22"/>
        </w:rPr>
        <w:t>The Public Safety Committee meeting was called to order at 7 PM at the Ambulance Building. The members present were Tom Lewis, Jim Sheppard, and Andy Borrowman. Absent was Derek Ross. Also, present were Kasey Kendall, Don Foster and Employees of the Ambulance Service.</w:t>
      </w:r>
    </w:p>
    <w:p w14:paraId="54C3B3DB" w14:textId="77777777" w:rsidR="000B489A" w:rsidRPr="004B3299" w:rsidRDefault="000B489A" w:rsidP="000B489A">
      <w:pPr>
        <w:rPr>
          <w:sz w:val="22"/>
          <w:szCs w:val="22"/>
        </w:rPr>
      </w:pPr>
      <w:r w:rsidRPr="004B3299">
        <w:rPr>
          <w:sz w:val="22"/>
          <w:szCs w:val="22"/>
        </w:rPr>
        <w:t>Bills in the amount of $33213.24 were approved by a motion by Sheppard and seconded by Lewis.</w:t>
      </w:r>
    </w:p>
    <w:p w14:paraId="72D7C401" w14:textId="77777777" w:rsidR="000B489A" w:rsidRPr="004B3299" w:rsidRDefault="000B489A" w:rsidP="000B489A">
      <w:pPr>
        <w:rPr>
          <w:sz w:val="22"/>
          <w:szCs w:val="22"/>
        </w:rPr>
      </w:pPr>
      <w:r w:rsidRPr="004B3299">
        <w:rPr>
          <w:sz w:val="22"/>
          <w:szCs w:val="22"/>
        </w:rPr>
        <w:t>Administrator’s Report</w:t>
      </w:r>
    </w:p>
    <w:p w14:paraId="5A874655" w14:textId="77777777" w:rsidR="000B489A" w:rsidRPr="004B3299" w:rsidRDefault="000B489A" w:rsidP="000B489A">
      <w:pPr>
        <w:rPr>
          <w:sz w:val="22"/>
          <w:szCs w:val="22"/>
        </w:rPr>
      </w:pPr>
      <w:r w:rsidRPr="004B3299">
        <w:rPr>
          <w:sz w:val="22"/>
          <w:szCs w:val="22"/>
        </w:rPr>
        <w:t>Kasey stated that so of period 13 bills were placed in the 2024 budget year which make his budget off already this year. He was told to talk to the County Clerk’s office about this. The run report was given. There were 2150 calls for the year which is about what is don’t every year. Kasey is to check and see if our employee who works as an EMT and a Dispatcher if his salary has been transferred back to the Ambulance service from the Sheriff’s department.</w:t>
      </w:r>
    </w:p>
    <w:p w14:paraId="12A22158" w14:textId="77777777" w:rsidR="000B489A" w:rsidRPr="004B3299" w:rsidRDefault="000B489A" w:rsidP="000B489A">
      <w:pPr>
        <w:rPr>
          <w:sz w:val="22"/>
          <w:szCs w:val="22"/>
        </w:rPr>
      </w:pPr>
      <w:r w:rsidRPr="004B3299">
        <w:rPr>
          <w:sz w:val="22"/>
          <w:szCs w:val="22"/>
        </w:rPr>
        <w:t>New ambulance proposal:</w:t>
      </w:r>
    </w:p>
    <w:p w14:paraId="70E5E71C" w14:textId="77777777" w:rsidR="000B489A" w:rsidRPr="004B3299" w:rsidRDefault="000B489A" w:rsidP="000B489A">
      <w:pPr>
        <w:rPr>
          <w:sz w:val="22"/>
          <w:szCs w:val="22"/>
        </w:rPr>
      </w:pPr>
      <w:r w:rsidRPr="004B3299">
        <w:rPr>
          <w:sz w:val="22"/>
          <w:szCs w:val="22"/>
        </w:rPr>
        <w:t xml:space="preserve">Type 1 F550 at a cost of $322,678.00                   Type 3 E350 at a cost of $178,925.00  </w:t>
      </w:r>
    </w:p>
    <w:p w14:paraId="3EE01B94" w14:textId="77777777" w:rsidR="000B489A" w:rsidRPr="004B3299" w:rsidRDefault="000B489A" w:rsidP="000B489A">
      <w:pPr>
        <w:rPr>
          <w:sz w:val="22"/>
          <w:szCs w:val="22"/>
        </w:rPr>
      </w:pPr>
      <w:r w:rsidRPr="004B3299">
        <w:rPr>
          <w:sz w:val="22"/>
          <w:szCs w:val="22"/>
        </w:rPr>
        <w:t>There is a 3 year wait list for Ambulances and we have the right to cancel at any time. A motion was made by Sheppard and seconded by Lewis to allow Kasey to go ahead and order the Ambulances. Motion carried.</w:t>
      </w:r>
    </w:p>
    <w:p w14:paraId="368EC0BA" w14:textId="77777777" w:rsidR="000B489A" w:rsidRPr="004B3299" w:rsidRDefault="000B489A" w:rsidP="000B489A">
      <w:pPr>
        <w:rPr>
          <w:sz w:val="22"/>
          <w:szCs w:val="22"/>
        </w:rPr>
      </w:pPr>
      <w:r w:rsidRPr="004B3299">
        <w:rPr>
          <w:sz w:val="22"/>
          <w:szCs w:val="22"/>
        </w:rPr>
        <w:t>Kasey stated that the EMT class will be taking their National Practical’s skill test, the Quincy Area EMS test and then their National Test.</w:t>
      </w:r>
    </w:p>
    <w:p w14:paraId="1D846FBF" w14:textId="77777777" w:rsidR="000B489A" w:rsidRPr="004B3299" w:rsidRDefault="000B489A" w:rsidP="000B489A">
      <w:pPr>
        <w:rPr>
          <w:sz w:val="22"/>
          <w:szCs w:val="22"/>
        </w:rPr>
      </w:pPr>
      <w:r w:rsidRPr="004B3299">
        <w:rPr>
          <w:sz w:val="22"/>
          <w:szCs w:val="22"/>
        </w:rPr>
        <w:t>EMS Christmas Party will be held on 01/20/2024 at Hope Well Winery from 6pm to 8pm.</w:t>
      </w:r>
    </w:p>
    <w:p w14:paraId="7CBFB37F" w14:textId="77777777" w:rsidR="000B489A" w:rsidRPr="004B3299" w:rsidRDefault="000B489A" w:rsidP="000B489A">
      <w:pPr>
        <w:rPr>
          <w:sz w:val="22"/>
          <w:szCs w:val="22"/>
        </w:rPr>
      </w:pPr>
      <w:r w:rsidRPr="004B3299">
        <w:rPr>
          <w:sz w:val="22"/>
          <w:szCs w:val="22"/>
        </w:rPr>
        <w:lastRenderedPageBreak/>
        <w:t>Kasey will be getting a quote for a new Smart Board since the one we have now is going bad and will have that at our next meeting.</w:t>
      </w:r>
    </w:p>
    <w:p w14:paraId="6156096B" w14:textId="77777777" w:rsidR="000B489A" w:rsidRPr="004B3299" w:rsidRDefault="000B489A" w:rsidP="000B489A">
      <w:pPr>
        <w:rPr>
          <w:sz w:val="22"/>
          <w:szCs w:val="22"/>
        </w:rPr>
      </w:pPr>
      <w:r w:rsidRPr="004B3299">
        <w:rPr>
          <w:sz w:val="22"/>
          <w:szCs w:val="22"/>
        </w:rPr>
        <w:t xml:space="preserve">Kasey talked about having 2 Tactical Medic and a backup. These Tactical Medics would work with the </w:t>
      </w:r>
      <w:proofErr w:type="spellStart"/>
      <w:r w:rsidRPr="004B3299">
        <w:rPr>
          <w:sz w:val="22"/>
          <w:szCs w:val="22"/>
        </w:rPr>
        <w:t>Sheriffs</w:t>
      </w:r>
      <w:proofErr w:type="spellEnd"/>
      <w:r w:rsidRPr="004B3299">
        <w:rPr>
          <w:sz w:val="22"/>
          <w:szCs w:val="22"/>
        </w:rPr>
        <w:t xml:space="preserve"> department to go and be on standby at Search Warrants, Arrest Warrant and other situations. Kasey stated that he would be working with Sheriff Greenwood to make sure what all training would need to be taken. This would be a shared cost for training and Equipment. Application would be taken to decide who would get this position.</w:t>
      </w:r>
    </w:p>
    <w:p w14:paraId="3CB4387F" w14:textId="77777777" w:rsidR="000B489A" w:rsidRPr="004B3299" w:rsidRDefault="000B489A" w:rsidP="000B489A">
      <w:pPr>
        <w:rPr>
          <w:sz w:val="22"/>
          <w:szCs w:val="22"/>
        </w:rPr>
      </w:pPr>
      <w:r w:rsidRPr="004B3299">
        <w:rPr>
          <w:sz w:val="22"/>
          <w:szCs w:val="22"/>
        </w:rPr>
        <w:t>Jim Sheppard asked if we could have our ESDA Director Josh Martin come to our next meeting to discuss where we are at with ESDA. Lewis stated he would contact Josh about being at our next meeting.</w:t>
      </w:r>
    </w:p>
    <w:p w14:paraId="68E825D1" w14:textId="77777777" w:rsidR="000B489A" w:rsidRPr="004B3299" w:rsidRDefault="000B489A" w:rsidP="000B489A">
      <w:pPr>
        <w:rPr>
          <w:sz w:val="22"/>
          <w:szCs w:val="22"/>
        </w:rPr>
      </w:pPr>
      <w:r w:rsidRPr="004B3299">
        <w:rPr>
          <w:sz w:val="22"/>
          <w:szCs w:val="22"/>
        </w:rPr>
        <w:t xml:space="preserve">With no more business a motion by Sheppard and seconded by Lewis to adjourn was made and the meeting was adjourned at 7:25 pm. </w:t>
      </w:r>
    </w:p>
    <w:p w14:paraId="3EBABFC2" w14:textId="6F7A78C1" w:rsidR="000B489A" w:rsidRDefault="000B489A" w:rsidP="000B489A">
      <w:pPr>
        <w:rPr>
          <w:sz w:val="22"/>
          <w:szCs w:val="22"/>
        </w:rPr>
      </w:pPr>
      <w:r w:rsidRPr="004B3299">
        <w:rPr>
          <w:sz w:val="22"/>
          <w:szCs w:val="22"/>
        </w:rPr>
        <w:t xml:space="preserve">Submitted by Tom Lewis  </w:t>
      </w:r>
    </w:p>
    <w:p w14:paraId="2B69B131" w14:textId="61E6D226" w:rsidR="000B489A" w:rsidRPr="000B489A" w:rsidRDefault="000B489A" w:rsidP="000B489A">
      <w:pPr>
        <w:rPr>
          <w:sz w:val="22"/>
          <w:szCs w:val="22"/>
        </w:rPr>
      </w:pPr>
      <w:r>
        <w:rPr>
          <w:sz w:val="22"/>
          <w:szCs w:val="22"/>
        </w:rPr>
        <w:t xml:space="preserve">Mark Sprague made a motion to approve the minutes as read. Don Foster seconded. Voice vote 7-0. Minutes approved. </w:t>
      </w:r>
    </w:p>
    <w:p w14:paraId="484B112E" w14:textId="77777777" w:rsidR="00B23D0D" w:rsidRDefault="00B23D0D" w:rsidP="00B72042">
      <w:pPr>
        <w:pStyle w:val="ListNumber"/>
        <w:numPr>
          <w:ilvl w:val="0"/>
          <w:numId w:val="0"/>
        </w:numPr>
      </w:pPr>
    </w:p>
    <w:p w14:paraId="78760219" w14:textId="77777777" w:rsidR="00A30373" w:rsidRDefault="00A30373" w:rsidP="00A30373">
      <w:pPr>
        <w:pStyle w:val="ListNumber"/>
        <w:rPr>
          <w:rFonts w:cstheme="minorHAnsi"/>
        </w:rPr>
      </w:pPr>
      <w:r w:rsidRPr="009D53FA">
        <w:rPr>
          <w:rFonts w:cstheme="minorHAnsi"/>
        </w:rPr>
        <w:t>New Business</w:t>
      </w:r>
    </w:p>
    <w:p w14:paraId="6A4C6ECB" w14:textId="26DC0FBB" w:rsidR="00C75FC5" w:rsidRDefault="0016522F" w:rsidP="00C75FC5">
      <w:pPr>
        <w:pStyle w:val="ListNumber"/>
        <w:numPr>
          <w:ilvl w:val="0"/>
          <w:numId w:val="0"/>
        </w:numPr>
        <w:ind w:left="173"/>
        <w:rPr>
          <w:rFonts w:cstheme="minorHAnsi"/>
          <w:b w:val="0"/>
          <w:bCs/>
        </w:rPr>
      </w:pPr>
      <w:r w:rsidRPr="0016522F">
        <w:rPr>
          <w:rFonts w:cstheme="minorHAnsi"/>
          <w:b w:val="0"/>
          <w:bCs/>
        </w:rPr>
        <w:t>Justin Fike</w:t>
      </w:r>
      <w:r>
        <w:rPr>
          <w:rFonts w:cstheme="minorHAnsi"/>
          <w:b w:val="0"/>
          <w:bCs/>
        </w:rPr>
        <w:t xml:space="preserve"> with Illinois Winds/Greenbacker LLC presented information on the proposed wind farm. Any lacking information for permitting will be provided by next month’s meetings. </w:t>
      </w:r>
    </w:p>
    <w:p w14:paraId="6A6849E4" w14:textId="77777777" w:rsidR="00DA278C" w:rsidRDefault="00DA278C" w:rsidP="00DA278C">
      <w:pPr>
        <w:pStyle w:val="ListNumber"/>
        <w:numPr>
          <w:ilvl w:val="0"/>
          <w:numId w:val="0"/>
        </w:numPr>
        <w:ind w:left="173"/>
        <w:rPr>
          <w:rFonts w:cstheme="minorHAnsi"/>
          <w:b w:val="0"/>
          <w:bCs/>
        </w:rPr>
      </w:pPr>
      <w:r>
        <w:rPr>
          <w:rFonts w:cstheme="minorHAnsi"/>
          <w:b w:val="0"/>
          <w:bCs/>
        </w:rPr>
        <w:t xml:space="preserve">Jim Filbert inquired about the process of decommissioning. He also asked about the 100-million-dollar expense. He asked about the cost of a turbine, and they are 60 million total and the other expenses are construction contracts plus the 2 million of interconnection. Mr. Fike stated they haven’t expensed 100 million but they are contractually obligated to those funds.  </w:t>
      </w:r>
    </w:p>
    <w:p w14:paraId="792E590B" w14:textId="0DAAC37D" w:rsidR="00DA278C" w:rsidRDefault="00DA278C" w:rsidP="00DA278C">
      <w:pPr>
        <w:pStyle w:val="ListNumber"/>
        <w:numPr>
          <w:ilvl w:val="0"/>
          <w:numId w:val="0"/>
        </w:numPr>
        <w:ind w:left="173"/>
        <w:rPr>
          <w:rFonts w:cstheme="minorHAnsi"/>
          <w:b w:val="0"/>
          <w:bCs/>
        </w:rPr>
      </w:pPr>
      <w:r>
        <w:rPr>
          <w:rFonts w:cstheme="minorHAnsi"/>
          <w:b w:val="0"/>
          <w:bCs/>
        </w:rPr>
        <w:t xml:space="preserve">Kirby Hobbs asked about a road use map. Mr. Fike stated he would follow up. </w:t>
      </w:r>
    </w:p>
    <w:p w14:paraId="1FCB0A22" w14:textId="253481E7" w:rsidR="00A30373" w:rsidRPr="00AD4B4B" w:rsidRDefault="00A30373" w:rsidP="00DA278C">
      <w:pPr>
        <w:pStyle w:val="ListNumber"/>
        <w:numPr>
          <w:ilvl w:val="0"/>
          <w:numId w:val="0"/>
        </w:numPr>
        <w:ind w:left="173"/>
        <w:rPr>
          <w:rFonts w:cstheme="minorHAnsi"/>
          <w:b w:val="0"/>
          <w:bCs/>
        </w:rPr>
      </w:pPr>
      <w:r w:rsidRPr="009D53FA">
        <w:rPr>
          <w:rFonts w:cstheme="minorHAnsi"/>
        </w:rPr>
        <w:t>Old Business</w:t>
      </w:r>
    </w:p>
    <w:p w14:paraId="20E49784" w14:textId="75A5A5BC" w:rsidR="00AD4B4B" w:rsidRPr="00AD4B4B" w:rsidRDefault="00AD4B4B" w:rsidP="00AD4B4B">
      <w:pPr>
        <w:pStyle w:val="ListNumber"/>
        <w:numPr>
          <w:ilvl w:val="0"/>
          <w:numId w:val="0"/>
        </w:numPr>
        <w:ind w:left="173"/>
        <w:rPr>
          <w:rFonts w:cstheme="minorHAnsi"/>
          <w:b w:val="0"/>
          <w:bCs/>
        </w:rPr>
      </w:pPr>
      <w:r>
        <w:rPr>
          <w:rFonts w:cstheme="minorHAnsi"/>
          <w:b w:val="0"/>
          <w:bCs/>
        </w:rPr>
        <w:t>None</w:t>
      </w:r>
    </w:p>
    <w:p w14:paraId="685E4681" w14:textId="77777777" w:rsidR="00A30373" w:rsidRDefault="00A30373" w:rsidP="00A30373">
      <w:pPr>
        <w:pStyle w:val="ListNumber"/>
        <w:rPr>
          <w:rFonts w:cstheme="minorHAnsi"/>
        </w:rPr>
      </w:pPr>
      <w:r w:rsidRPr="009D53FA">
        <w:rPr>
          <w:rFonts w:cstheme="minorHAnsi"/>
        </w:rPr>
        <w:t>Chairman’s Remarks</w:t>
      </w:r>
    </w:p>
    <w:p w14:paraId="22C2A49A" w14:textId="6774F894" w:rsidR="00606E55" w:rsidRPr="00606E55" w:rsidRDefault="004C1BAD" w:rsidP="00606E55">
      <w:pPr>
        <w:pStyle w:val="ListNumber"/>
        <w:numPr>
          <w:ilvl w:val="0"/>
          <w:numId w:val="0"/>
        </w:numPr>
        <w:ind w:left="173"/>
        <w:rPr>
          <w:rFonts w:cstheme="minorHAnsi"/>
          <w:b w:val="0"/>
          <w:bCs/>
        </w:rPr>
      </w:pPr>
      <w:r>
        <w:rPr>
          <w:rFonts w:cstheme="minorHAnsi"/>
          <w:b w:val="0"/>
          <w:bCs/>
        </w:rPr>
        <w:t xml:space="preserve">Apologized for use of lower courtroom as upper courtroom is under construction. </w:t>
      </w:r>
    </w:p>
    <w:p w14:paraId="04733F24" w14:textId="64E8BB2F" w:rsidR="00A30373" w:rsidRDefault="00A30373" w:rsidP="00A30373">
      <w:pPr>
        <w:pStyle w:val="ListNumber"/>
        <w:rPr>
          <w:rFonts w:cstheme="minorHAnsi"/>
        </w:rPr>
      </w:pPr>
      <w:r w:rsidRPr="009D53FA">
        <w:rPr>
          <w:rFonts w:cstheme="minorHAnsi"/>
        </w:rPr>
        <w:t>Summary of Expenses for the Month/Mileage &amp; Per Diem Report</w:t>
      </w:r>
      <w:r w:rsidR="00C8311F">
        <w:rPr>
          <w:rFonts w:cstheme="minorHAnsi"/>
        </w:rPr>
        <w:t xml:space="preserve"> for </w:t>
      </w:r>
      <w:r w:rsidR="005649DC">
        <w:rPr>
          <w:rFonts w:cstheme="minorHAnsi"/>
        </w:rPr>
        <w:t>Decembe</w:t>
      </w:r>
      <w:r w:rsidR="005414C3">
        <w:rPr>
          <w:rFonts w:cstheme="minorHAnsi"/>
        </w:rPr>
        <w:t>r 2023</w:t>
      </w:r>
    </w:p>
    <w:p w14:paraId="5449FFF9" w14:textId="709618E3" w:rsidR="00A30373" w:rsidRDefault="00606E55" w:rsidP="00A30373">
      <w:pPr>
        <w:pStyle w:val="ListNumber"/>
        <w:numPr>
          <w:ilvl w:val="0"/>
          <w:numId w:val="0"/>
        </w:numPr>
        <w:ind w:left="173"/>
        <w:rPr>
          <w:rFonts w:cstheme="minorHAnsi"/>
          <w:b w:val="0"/>
          <w:bCs/>
        </w:rPr>
      </w:pPr>
      <w:r>
        <w:rPr>
          <w:rFonts w:cstheme="minorHAnsi"/>
          <w:b w:val="0"/>
          <w:bCs/>
        </w:rPr>
        <w:lastRenderedPageBreak/>
        <w:t>Tom Lewis</w:t>
      </w:r>
      <w:r w:rsidR="00A30373">
        <w:rPr>
          <w:rFonts w:cstheme="minorHAnsi"/>
          <w:b w:val="0"/>
          <w:bCs/>
        </w:rPr>
        <w:t xml:space="preserve"> made a motion to approve the</w:t>
      </w:r>
      <w:r>
        <w:rPr>
          <w:rFonts w:cstheme="minorHAnsi"/>
          <w:b w:val="0"/>
          <w:bCs/>
        </w:rPr>
        <w:t xml:space="preserve"> amended</w:t>
      </w:r>
      <w:r w:rsidR="00A30373">
        <w:rPr>
          <w:rFonts w:cstheme="minorHAnsi"/>
          <w:b w:val="0"/>
          <w:bCs/>
        </w:rPr>
        <w:t xml:space="preserve"> </w:t>
      </w:r>
      <w:r w:rsidR="005649DC">
        <w:rPr>
          <w:rFonts w:cstheme="minorHAnsi"/>
          <w:b w:val="0"/>
          <w:bCs/>
        </w:rPr>
        <w:t>bil</w:t>
      </w:r>
      <w:r w:rsidR="004C1BAD">
        <w:rPr>
          <w:rFonts w:cstheme="minorHAnsi"/>
          <w:b w:val="0"/>
          <w:bCs/>
        </w:rPr>
        <w:t>l</w:t>
      </w:r>
      <w:r w:rsidR="005649DC">
        <w:rPr>
          <w:rFonts w:cstheme="minorHAnsi"/>
          <w:b w:val="0"/>
          <w:bCs/>
        </w:rPr>
        <w:t xml:space="preserve">board and </w:t>
      </w:r>
      <w:r w:rsidR="00A30373">
        <w:rPr>
          <w:rFonts w:cstheme="minorHAnsi"/>
          <w:b w:val="0"/>
          <w:bCs/>
        </w:rPr>
        <w:t>mileage and per diem report</w:t>
      </w:r>
      <w:r w:rsidR="00AB3613">
        <w:rPr>
          <w:rFonts w:cstheme="minorHAnsi"/>
          <w:b w:val="0"/>
          <w:bCs/>
        </w:rPr>
        <w:t>s</w:t>
      </w:r>
      <w:r w:rsidR="00A30373">
        <w:rPr>
          <w:rFonts w:cstheme="minorHAnsi"/>
          <w:b w:val="0"/>
          <w:bCs/>
        </w:rPr>
        <w:t xml:space="preserve">. </w:t>
      </w:r>
      <w:r>
        <w:rPr>
          <w:rFonts w:cstheme="minorHAnsi"/>
          <w:b w:val="0"/>
          <w:bCs/>
        </w:rPr>
        <w:t>Mark Sprague</w:t>
      </w:r>
      <w:r w:rsidR="00A30373">
        <w:rPr>
          <w:rFonts w:cstheme="minorHAnsi"/>
          <w:b w:val="0"/>
          <w:bCs/>
        </w:rPr>
        <w:t xml:space="preserve"> seconded. Voice vote </w:t>
      </w:r>
      <w:r w:rsidR="004C1BAD">
        <w:rPr>
          <w:rFonts w:cstheme="minorHAnsi"/>
          <w:b w:val="0"/>
          <w:bCs/>
        </w:rPr>
        <w:t>7</w:t>
      </w:r>
      <w:r w:rsidR="00A30373">
        <w:rPr>
          <w:rFonts w:cstheme="minorHAnsi"/>
          <w:b w:val="0"/>
          <w:bCs/>
        </w:rPr>
        <w:t>-</w:t>
      </w:r>
      <w:r>
        <w:rPr>
          <w:rFonts w:cstheme="minorHAnsi"/>
          <w:b w:val="0"/>
          <w:bCs/>
        </w:rPr>
        <w:t>0</w:t>
      </w:r>
      <w:r w:rsidR="00A30373">
        <w:rPr>
          <w:rFonts w:cstheme="minorHAnsi"/>
          <w:b w:val="0"/>
          <w:bCs/>
        </w:rPr>
        <w:t>. Report</w:t>
      </w:r>
      <w:r w:rsidR="00AB3613">
        <w:rPr>
          <w:rFonts w:cstheme="minorHAnsi"/>
          <w:b w:val="0"/>
          <w:bCs/>
        </w:rPr>
        <w:t>s</w:t>
      </w:r>
      <w:r w:rsidR="00A30373">
        <w:rPr>
          <w:rFonts w:cstheme="minorHAnsi"/>
          <w:b w:val="0"/>
          <w:bCs/>
        </w:rPr>
        <w:t xml:space="preserve"> approved. </w:t>
      </w:r>
    </w:p>
    <w:p w14:paraId="01CF4CEB" w14:textId="77777777" w:rsidR="00A30373" w:rsidRDefault="00A30373" w:rsidP="00A30373">
      <w:pPr>
        <w:pStyle w:val="ListNumber"/>
        <w:rPr>
          <w:rFonts w:cstheme="minorHAnsi"/>
        </w:rPr>
      </w:pPr>
      <w:r w:rsidRPr="009D53FA">
        <w:rPr>
          <w:rFonts w:cstheme="minorHAnsi"/>
        </w:rPr>
        <w:t>Questions from Press and Visitors</w:t>
      </w:r>
    </w:p>
    <w:p w14:paraId="6277D518" w14:textId="65570624" w:rsidR="001E6C97" w:rsidRPr="001E6C97" w:rsidRDefault="004C1BAD" w:rsidP="001E6C97">
      <w:pPr>
        <w:pStyle w:val="ListNumber"/>
        <w:numPr>
          <w:ilvl w:val="0"/>
          <w:numId w:val="0"/>
        </w:numPr>
        <w:ind w:left="173"/>
        <w:rPr>
          <w:rFonts w:cstheme="minorHAnsi"/>
          <w:b w:val="0"/>
          <w:bCs/>
        </w:rPr>
      </w:pPr>
      <w:r>
        <w:rPr>
          <w:rFonts w:cstheme="minorHAnsi"/>
          <w:b w:val="0"/>
          <w:bCs/>
        </w:rPr>
        <w:t>None</w:t>
      </w:r>
    </w:p>
    <w:p w14:paraId="44C27267" w14:textId="1138DCBC" w:rsidR="00A30373" w:rsidRPr="009D53FA" w:rsidRDefault="00A30373" w:rsidP="00A30373">
      <w:pPr>
        <w:pStyle w:val="ListNumber"/>
        <w:rPr>
          <w:rFonts w:cstheme="minorHAnsi"/>
        </w:rPr>
      </w:pPr>
      <w:r>
        <w:rPr>
          <w:rFonts w:cstheme="minorHAnsi"/>
        </w:rPr>
        <w:t>Adjourn</w:t>
      </w:r>
    </w:p>
    <w:p w14:paraId="72ABA1F0" w14:textId="424AF247" w:rsidR="00A30373" w:rsidRDefault="004C1BAD" w:rsidP="00A30373">
      <w:pPr>
        <w:pStyle w:val="ListNumber"/>
        <w:numPr>
          <w:ilvl w:val="0"/>
          <w:numId w:val="0"/>
        </w:numPr>
        <w:ind w:left="173"/>
        <w:rPr>
          <w:rFonts w:cstheme="minorHAnsi"/>
          <w:b w:val="0"/>
          <w:bCs/>
        </w:rPr>
      </w:pPr>
      <w:r>
        <w:rPr>
          <w:rFonts w:cstheme="minorHAnsi"/>
          <w:b w:val="0"/>
          <w:bCs/>
        </w:rPr>
        <w:t>Tom Lewis</w:t>
      </w:r>
      <w:r w:rsidR="007E12ED">
        <w:rPr>
          <w:rFonts w:cstheme="minorHAnsi"/>
          <w:b w:val="0"/>
          <w:bCs/>
        </w:rPr>
        <w:t xml:space="preserve"> </w:t>
      </w:r>
      <w:r w:rsidR="00A30373" w:rsidRPr="009D53FA">
        <w:rPr>
          <w:rFonts w:cstheme="minorHAnsi"/>
          <w:b w:val="0"/>
          <w:bCs/>
        </w:rPr>
        <w:t>made a motion to adjourn</w:t>
      </w:r>
      <w:r w:rsidR="009E4BD3">
        <w:rPr>
          <w:rFonts w:cstheme="minorHAnsi"/>
          <w:b w:val="0"/>
          <w:bCs/>
        </w:rPr>
        <w:t xml:space="preserve">. </w:t>
      </w:r>
      <w:r>
        <w:rPr>
          <w:rFonts w:cstheme="minorHAnsi"/>
          <w:b w:val="0"/>
          <w:bCs/>
        </w:rPr>
        <w:t>Mark Sprague</w:t>
      </w:r>
      <w:r w:rsidR="007E12ED">
        <w:rPr>
          <w:rFonts w:cstheme="minorHAnsi"/>
          <w:b w:val="0"/>
          <w:bCs/>
        </w:rPr>
        <w:t xml:space="preserve"> </w:t>
      </w:r>
      <w:r w:rsidR="00A30373" w:rsidRPr="009D53FA">
        <w:rPr>
          <w:rFonts w:cstheme="minorHAnsi"/>
          <w:b w:val="0"/>
          <w:bCs/>
        </w:rPr>
        <w:t xml:space="preserve">seconded. Voice vote </w:t>
      </w:r>
      <w:r>
        <w:rPr>
          <w:rFonts w:cstheme="minorHAnsi"/>
          <w:b w:val="0"/>
          <w:bCs/>
        </w:rPr>
        <w:t>7</w:t>
      </w:r>
      <w:r w:rsidR="00A30373" w:rsidRPr="009D53FA">
        <w:rPr>
          <w:rFonts w:cstheme="minorHAnsi"/>
          <w:b w:val="0"/>
          <w:bCs/>
        </w:rPr>
        <w:t xml:space="preserve">-0. </w:t>
      </w:r>
    </w:p>
    <w:p w14:paraId="3D705E83" w14:textId="0910FBE8" w:rsidR="00A30373" w:rsidRPr="009D53FA" w:rsidRDefault="00A30373" w:rsidP="00A30373">
      <w:pPr>
        <w:pStyle w:val="ListNumber"/>
        <w:numPr>
          <w:ilvl w:val="0"/>
          <w:numId w:val="0"/>
        </w:numPr>
        <w:ind w:left="173"/>
        <w:rPr>
          <w:rFonts w:cstheme="minorHAnsi"/>
          <w:b w:val="0"/>
          <w:bCs/>
        </w:rPr>
      </w:pPr>
      <w:r>
        <w:rPr>
          <w:rFonts w:cstheme="minorHAnsi"/>
          <w:b w:val="0"/>
          <w:bCs/>
        </w:rPr>
        <w:t xml:space="preserve">Meeting adjourned </w:t>
      </w:r>
      <w:r w:rsidR="009E4BD3" w:rsidRPr="009D53FA">
        <w:rPr>
          <w:rFonts w:cstheme="minorHAnsi"/>
          <w:b w:val="0"/>
          <w:bCs/>
        </w:rPr>
        <w:t xml:space="preserve">at </w:t>
      </w:r>
      <w:r w:rsidR="004C1BAD">
        <w:rPr>
          <w:rFonts w:cstheme="minorHAnsi"/>
          <w:b w:val="0"/>
          <w:bCs/>
        </w:rPr>
        <w:t>7:52 p.m.</w:t>
      </w:r>
    </w:p>
    <w:p w14:paraId="4E830328" w14:textId="4E0CCB8C" w:rsidR="001E6C97" w:rsidRDefault="00A30373" w:rsidP="001E6C97">
      <w:pPr>
        <w:pStyle w:val="ListNumber"/>
        <w:numPr>
          <w:ilvl w:val="0"/>
          <w:numId w:val="0"/>
        </w:numPr>
        <w:rPr>
          <w:rFonts w:cstheme="minorHAnsi"/>
          <w:b w:val="0"/>
          <w:bCs/>
        </w:rPr>
      </w:pPr>
      <w:r w:rsidRPr="009D53FA">
        <w:rPr>
          <w:rFonts w:cstheme="minorHAnsi"/>
          <w:b w:val="0"/>
          <w:bCs/>
        </w:rPr>
        <w:t xml:space="preserve">Minutes submitted by </w:t>
      </w:r>
      <w:r w:rsidR="00B23D0D">
        <w:rPr>
          <w:rFonts w:cstheme="minorHAnsi"/>
          <w:b w:val="0"/>
          <w:bCs/>
        </w:rPr>
        <w:t>Natalie P. Roseberr</w:t>
      </w:r>
      <w:r w:rsidR="00FF200D">
        <w:rPr>
          <w:rFonts w:cstheme="minorHAnsi"/>
          <w:b w:val="0"/>
          <w:bCs/>
        </w:rPr>
        <w:t>y</w:t>
      </w:r>
    </w:p>
    <w:p w14:paraId="2DBF6A13" w14:textId="77777777" w:rsidR="00FF200D" w:rsidRDefault="00FF200D" w:rsidP="001E6C97">
      <w:pPr>
        <w:pStyle w:val="ListNumber"/>
        <w:numPr>
          <w:ilvl w:val="0"/>
          <w:numId w:val="0"/>
        </w:numPr>
        <w:rPr>
          <w:rFonts w:cstheme="minorHAnsi"/>
          <w:b w:val="0"/>
          <w:bCs/>
        </w:rPr>
      </w:pPr>
    </w:p>
    <w:p w14:paraId="172B6AD1" w14:textId="77777777" w:rsidR="00FF200D" w:rsidRDefault="00FF200D" w:rsidP="001E6C97">
      <w:pPr>
        <w:pStyle w:val="ListNumber"/>
        <w:numPr>
          <w:ilvl w:val="0"/>
          <w:numId w:val="0"/>
        </w:numPr>
        <w:rPr>
          <w:rFonts w:cstheme="minorHAnsi"/>
          <w:b w:val="0"/>
          <w:bCs/>
        </w:rPr>
      </w:pPr>
    </w:p>
    <w:p w14:paraId="5B971965" w14:textId="77777777" w:rsidR="00FF200D" w:rsidRDefault="00FF200D" w:rsidP="001E6C97">
      <w:pPr>
        <w:pStyle w:val="ListNumber"/>
        <w:numPr>
          <w:ilvl w:val="0"/>
          <w:numId w:val="0"/>
        </w:numPr>
        <w:rPr>
          <w:rFonts w:cstheme="minorHAnsi"/>
          <w:b w:val="0"/>
          <w:bCs/>
        </w:rPr>
      </w:pPr>
    </w:p>
    <w:p w14:paraId="391EE7D7" w14:textId="77777777" w:rsidR="00FF200D" w:rsidRDefault="00FF200D" w:rsidP="001E6C97">
      <w:pPr>
        <w:pStyle w:val="ListNumber"/>
        <w:numPr>
          <w:ilvl w:val="0"/>
          <w:numId w:val="0"/>
        </w:numPr>
        <w:rPr>
          <w:rFonts w:cstheme="minorHAnsi"/>
          <w:b w:val="0"/>
          <w:bCs/>
        </w:rPr>
      </w:pPr>
    </w:p>
    <w:p w14:paraId="2AA30718" w14:textId="77777777" w:rsidR="00FF200D" w:rsidRDefault="00FF200D" w:rsidP="001E6C97">
      <w:pPr>
        <w:pStyle w:val="ListNumber"/>
        <w:numPr>
          <w:ilvl w:val="0"/>
          <w:numId w:val="0"/>
        </w:numPr>
        <w:rPr>
          <w:rFonts w:cstheme="minorHAnsi"/>
          <w:b w:val="0"/>
          <w:bCs/>
        </w:rPr>
      </w:pPr>
    </w:p>
    <w:p w14:paraId="6B426186" w14:textId="77777777" w:rsidR="00FF200D" w:rsidRDefault="00FF200D" w:rsidP="001E6C97">
      <w:pPr>
        <w:pStyle w:val="ListNumber"/>
        <w:numPr>
          <w:ilvl w:val="0"/>
          <w:numId w:val="0"/>
        </w:numPr>
        <w:rPr>
          <w:rFonts w:cstheme="minorHAnsi"/>
          <w:b w:val="0"/>
          <w:bCs/>
        </w:rPr>
      </w:pPr>
    </w:p>
    <w:p w14:paraId="729C0E40" w14:textId="77777777" w:rsidR="00FF200D" w:rsidRDefault="00FF200D" w:rsidP="001E6C97">
      <w:pPr>
        <w:pStyle w:val="ListNumber"/>
        <w:numPr>
          <w:ilvl w:val="0"/>
          <w:numId w:val="0"/>
        </w:numPr>
        <w:rPr>
          <w:rFonts w:cstheme="minorHAnsi"/>
          <w:b w:val="0"/>
          <w:bCs/>
        </w:rPr>
      </w:pPr>
    </w:p>
    <w:p w14:paraId="6D0B0164" w14:textId="77777777" w:rsidR="00FF200D" w:rsidRDefault="00FF200D" w:rsidP="001E6C97">
      <w:pPr>
        <w:pStyle w:val="ListNumber"/>
        <w:numPr>
          <w:ilvl w:val="0"/>
          <w:numId w:val="0"/>
        </w:numPr>
        <w:rPr>
          <w:rFonts w:cstheme="minorHAnsi"/>
          <w:b w:val="0"/>
          <w:bCs/>
        </w:rPr>
      </w:pPr>
    </w:p>
    <w:p w14:paraId="16D57670" w14:textId="77777777" w:rsidR="00FF200D" w:rsidRDefault="00FF200D" w:rsidP="001E6C97">
      <w:pPr>
        <w:pStyle w:val="ListNumber"/>
        <w:numPr>
          <w:ilvl w:val="0"/>
          <w:numId w:val="0"/>
        </w:numPr>
        <w:rPr>
          <w:rFonts w:cstheme="minorHAnsi"/>
          <w:b w:val="0"/>
          <w:bCs/>
        </w:rPr>
      </w:pPr>
    </w:p>
    <w:p w14:paraId="646774BF" w14:textId="77777777" w:rsidR="00FF200D" w:rsidRDefault="00FF200D" w:rsidP="001E6C97">
      <w:pPr>
        <w:pStyle w:val="ListNumber"/>
        <w:numPr>
          <w:ilvl w:val="0"/>
          <w:numId w:val="0"/>
        </w:numPr>
        <w:rPr>
          <w:rFonts w:cstheme="minorHAnsi"/>
          <w:b w:val="0"/>
          <w:bCs/>
        </w:rPr>
      </w:pPr>
    </w:p>
    <w:p w14:paraId="67B4B54B" w14:textId="77777777" w:rsidR="00FF200D" w:rsidRDefault="00FF200D" w:rsidP="001E6C97">
      <w:pPr>
        <w:pStyle w:val="ListNumber"/>
        <w:numPr>
          <w:ilvl w:val="0"/>
          <w:numId w:val="0"/>
        </w:numPr>
        <w:rPr>
          <w:rFonts w:cstheme="minorHAnsi"/>
          <w:b w:val="0"/>
          <w:bCs/>
        </w:rPr>
      </w:pPr>
    </w:p>
    <w:p w14:paraId="6C2462F7" w14:textId="77777777" w:rsidR="00FF200D" w:rsidRDefault="00FF200D" w:rsidP="001E6C97">
      <w:pPr>
        <w:pStyle w:val="ListNumber"/>
        <w:numPr>
          <w:ilvl w:val="0"/>
          <w:numId w:val="0"/>
        </w:numPr>
        <w:rPr>
          <w:rFonts w:cstheme="minorHAnsi"/>
          <w:b w:val="0"/>
          <w:bCs/>
        </w:rPr>
      </w:pPr>
    </w:p>
    <w:p w14:paraId="4B067397" w14:textId="77777777" w:rsidR="00FF200D" w:rsidRDefault="00FF200D" w:rsidP="001E6C97">
      <w:pPr>
        <w:pStyle w:val="ListNumber"/>
        <w:numPr>
          <w:ilvl w:val="0"/>
          <w:numId w:val="0"/>
        </w:numPr>
        <w:rPr>
          <w:rFonts w:cstheme="minorHAnsi"/>
          <w:b w:val="0"/>
          <w:bCs/>
        </w:rPr>
      </w:pPr>
    </w:p>
    <w:p w14:paraId="32240697" w14:textId="77777777" w:rsidR="00FF200D" w:rsidRDefault="00FF200D" w:rsidP="001E6C97">
      <w:pPr>
        <w:pStyle w:val="ListNumber"/>
        <w:numPr>
          <w:ilvl w:val="0"/>
          <w:numId w:val="0"/>
        </w:numPr>
        <w:rPr>
          <w:rFonts w:cstheme="minorHAnsi"/>
          <w:b w:val="0"/>
          <w:bCs/>
        </w:rPr>
      </w:pPr>
    </w:p>
    <w:p w14:paraId="28095270" w14:textId="77777777" w:rsidR="00FF200D" w:rsidRDefault="00FF200D" w:rsidP="001E6C97">
      <w:pPr>
        <w:pStyle w:val="ListNumber"/>
        <w:numPr>
          <w:ilvl w:val="0"/>
          <w:numId w:val="0"/>
        </w:numPr>
        <w:rPr>
          <w:rFonts w:cstheme="minorHAnsi"/>
          <w:b w:val="0"/>
          <w:bCs/>
        </w:rPr>
      </w:pPr>
    </w:p>
    <w:p w14:paraId="579BC1EF" w14:textId="77777777" w:rsidR="00FF200D" w:rsidRDefault="00FF200D" w:rsidP="001E6C97">
      <w:pPr>
        <w:pStyle w:val="ListNumber"/>
        <w:numPr>
          <w:ilvl w:val="0"/>
          <w:numId w:val="0"/>
        </w:numPr>
        <w:rPr>
          <w:rFonts w:cstheme="minorHAnsi"/>
          <w:b w:val="0"/>
          <w:bCs/>
        </w:rPr>
      </w:pPr>
    </w:p>
    <w:p w14:paraId="7A78BAB2" w14:textId="77777777" w:rsidR="00FF200D" w:rsidRDefault="00FF200D" w:rsidP="001E6C97">
      <w:pPr>
        <w:pStyle w:val="ListNumber"/>
        <w:numPr>
          <w:ilvl w:val="0"/>
          <w:numId w:val="0"/>
        </w:numPr>
        <w:rPr>
          <w:rFonts w:cstheme="minorHAnsi"/>
          <w:b w:val="0"/>
          <w:bCs/>
        </w:rPr>
      </w:pPr>
    </w:p>
    <w:p w14:paraId="698C9B3A" w14:textId="77777777" w:rsidR="00FF200D" w:rsidRDefault="00FF200D" w:rsidP="001E6C97">
      <w:pPr>
        <w:pStyle w:val="ListNumber"/>
        <w:numPr>
          <w:ilvl w:val="0"/>
          <w:numId w:val="0"/>
        </w:numPr>
        <w:rPr>
          <w:rFonts w:cstheme="minorHAnsi"/>
          <w:b w:val="0"/>
          <w:bCs/>
        </w:rPr>
      </w:pPr>
    </w:p>
    <w:p w14:paraId="7B220579" w14:textId="77777777" w:rsidR="00FF200D" w:rsidRDefault="00FF200D" w:rsidP="001E6C97">
      <w:pPr>
        <w:pStyle w:val="ListNumber"/>
        <w:numPr>
          <w:ilvl w:val="0"/>
          <w:numId w:val="0"/>
        </w:numPr>
        <w:rPr>
          <w:rFonts w:cstheme="minorHAnsi"/>
          <w:b w:val="0"/>
          <w:bCs/>
        </w:rPr>
      </w:pPr>
    </w:p>
    <w:p w14:paraId="4B09F173" w14:textId="77777777" w:rsidR="00FF200D" w:rsidRDefault="00FF200D" w:rsidP="001E6C97">
      <w:pPr>
        <w:pStyle w:val="ListNumber"/>
        <w:numPr>
          <w:ilvl w:val="0"/>
          <w:numId w:val="0"/>
        </w:numPr>
        <w:rPr>
          <w:rFonts w:cstheme="minorHAnsi"/>
          <w:b w:val="0"/>
          <w:bCs/>
        </w:rPr>
      </w:pPr>
    </w:p>
    <w:p w14:paraId="7FBCD89B" w14:textId="1247074E" w:rsidR="00FF200D" w:rsidRDefault="00FF200D" w:rsidP="001E6C97">
      <w:pPr>
        <w:pStyle w:val="ListNumber"/>
        <w:numPr>
          <w:ilvl w:val="0"/>
          <w:numId w:val="0"/>
        </w:numPr>
        <w:rPr>
          <w:rFonts w:cstheme="minorHAnsi"/>
          <w:b w:val="0"/>
          <w:bCs/>
        </w:rPr>
      </w:pPr>
      <w:r>
        <w:rPr>
          <w:rFonts w:cstheme="minorHAnsi"/>
          <w:b w:val="0"/>
          <w:bCs/>
        </w:rPr>
        <w:object w:dxaOrig="12658" w:dyaOrig="13381" w14:anchorId="49EFF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33pt;height:669pt" o:ole="">
            <v:imagedata r:id="rId7" o:title=""/>
          </v:shape>
          <o:OLEObject Type="Embed" ProgID="Excel.Sheet.12" ShapeID="_x0000_i1029" DrawAspect="Content" ObjectID="_1767458418" r:id="rId8"/>
        </w:object>
      </w:r>
    </w:p>
    <w:p w14:paraId="25D9010E" w14:textId="6048DAB2" w:rsidR="00FF200D" w:rsidRDefault="00FF200D" w:rsidP="001E6C97">
      <w:pPr>
        <w:pStyle w:val="ListNumber"/>
        <w:numPr>
          <w:ilvl w:val="0"/>
          <w:numId w:val="0"/>
        </w:numPr>
        <w:rPr>
          <w:rFonts w:cstheme="minorHAnsi"/>
          <w:b w:val="0"/>
          <w:bCs/>
        </w:rPr>
      </w:pPr>
      <w:r>
        <w:rPr>
          <w:rFonts w:cstheme="minorHAnsi"/>
          <w:b w:val="0"/>
          <w:bCs/>
        </w:rPr>
        <w:object w:dxaOrig="9786" w:dyaOrig="24515" w14:anchorId="4397F1DE">
          <v:shape id="_x0000_i1030" type="#_x0000_t75" style="width:399pt;height:999pt" o:ole="">
            <v:imagedata r:id="rId9" o:title=""/>
          </v:shape>
          <o:OLEObject Type="Embed" ProgID="Excel.Sheet.12" ShapeID="_x0000_i1030" DrawAspect="Content" ObjectID="_1767458419" r:id="rId10"/>
        </w:object>
      </w:r>
    </w:p>
    <w:p w14:paraId="57DE63C5" w14:textId="77777777" w:rsidR="001E6C97" w:rsidRDefault="001E6C97" w:rsidP="001E6C97">
      <w:pPr>
        <w:pStyle w:val="ListNumber"/>
        <w:numPr>
          <w:ilvl w:val="0"/>
          <w:numId w:val="0"/>
        </w:numPr>
        <w:rPr>
          <w:rFonts w:cstheme="minorHAnsi"/>
          <w:b w:val="0"/>
          <w:bCs/>
        </w:rPr>
      </w:pPr>
    </w:p>
    <w:p w14:paraId="4E16DC66" w14:textId="77777777" w:rsidR="001E6C97" w:rsidRDefault="001E6C97" w:rsidP="001E6C97">
      <w:pPr>
        <w:pStyle w:val="ListNumber"/>
        <w:numPr>
          <w:ilvl w:val="0"/>
          <w:numId w:val="0"/>
        </w:numPr>
        <w:rPr>
          <w:rFonts w:cstheme="minorHAnsi"/>
          <w:b w:val="0"/>
          <w:bCs/>
        </w:rPr>
      </w:pPr>
    </w:p>
    <w:p w14:paraId="788419D2" w14:textId="77777777" w:rsidR="001E6C97" w:rsidRDefault="001E6C97" w:rsidP="001E6C97">
      <w:pPr>
        <w:pStyle w:val="ListNumber"/>
        <w:numPr>
          <w:ilvl w:val="0"/>
          <w:numId w:val="0"/>
        </w:numPr>
        <w:rPr>
          <w:rFonts w:cstheme="minorHAnsi"/>
          <w:b w:val="0"/>
          <w:bCs/>
        </w:rPr>
      </w:pPr>
    </w:p>
    <w:p w14:paraId="62749ECF" w14:textId="77777777" w:rsidR="001E6C97" w:rsidRDefault="001E6C97" w:rsidP="001E6C97">
      <w:pPr>
        <w:pStyle w:val="ListNumber"/>
        <w:numPr>
          <w:ilvl w:val="0"/>
          <w:numId w:val="0"/>
        </w:numPr>
        <w:rPr>
          <w:rFonts w:cstheme="minorHAnsi"/>
          <w:b w:val="0"/>
          <w:bCs/>
        </w:rPr>
      </w:pPr>
    </w:p>
    <w:p w14:paraId="49D1EE51" w14:textId="77777777" w:rsidR="001E6C97" w:rsidRPr="001E6C97" w:rsidRDefault="001E6C97" w:rsidP="001E6C97">
      <w:pPr>
        <w:pStyle w:val="ListNumber"/>
        <w:numPr>
          <w:ilvl w:val="0"/>
          <w:numId w:val="0"/>
        </w:numPr>
        <w:rPr>
          <w:rFonts w:cstheme="minorHAnsi"/>
          <w:b w:val="0"/>
          <w:bCs/>
        </w:rPr>
      </w:pPr>
    </w:p>
    <w:p w14:paraId="0FC2C337" w14:textId="77777777" w:rsidR="007744CA" w:rsidRDefault="007744CA"/>
    <w:p w14:paraId="02B0A97D" w14:textId="5C3D4607" w:rsidR="007744CA" w:rsidRDefault="007744CA" w:rsidP="00B23D0D">
      <w:pPr>
        <w:ind w:left="0"/>
      </w:pPr>
    </w:p>
    <w:p w14:paraId="61E80757" w14:textId="77777777" w:rsidR="00B23D0D" w:rsidRDefault="00B23D0D" w:rsidP="00B23D0D">
      <w:pPr>
        <w:ind w:left="0"/>
      </w:pPr>
    </w:p>
    <w:sectPr w:rsidR="00B23D0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6334A" w14:textId="77777777" w:rsidR="00D366E6" w:rsidRDefault="00D366E6">
      <w:pPr>
        <w:spacing w:after="0" w:line="240" w:lineRule="auto"/>
      </w:pPr>
      <w:r>
        <w:separator/>
      </w:r>
    </w:p>
  </w:endnote>
  <w:endnote w:type="continuationSeparator" w:id="0">
    <w:p w14:paraId="33340615" w14:textId="77777777" w:rsidR="00D366E6" w:rsidRDefault="00D3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FDE9" w14:textId="77777777" w:rsidR="00E73712" w:rsidRDefault="00000000">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44EB4AFD" wp14:editId="11A892DF">
              <wp:simplePos x="0" y="0"/>
              <wp:positionH relativeFrom="page">
                <wp:posOffset>6104256</wp:posOffset>
              </wp:positionH>
              <wp:positionV relativeFrom="page">
                <wp:posOffset>9172840</wp:posOffset>
              </wp:positionV>
              <wp:extent cx="679450" cy="18796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450" cy="187960"/>
                      </a:xfrm>
                      <a:prstGeom prst="rect">
                        <a:avLst/>
                      </a:prstGeom>
                    </wps:spPr>
                    <wps:txbx>
                      <w:txbxContent>
                        <w:p w14:paraId="00048A99" w14:textId="77777777" w:rsidR="00E73712" w:rsidRDefault="00000000">
                          <w:pPr>
                            <w:spacing w:before="10"/>
                            <w:ind w:left="20"/>
                            <w:rPr>
                              <w:rFonts w:ascii="Times New Roman"/>
                              <w:sz w:val="18"/>
                            </w:rPr>
                          </w:pPr>
                          <w:r>
                            <w:rPr>
                              <w:rFonts w:ascii="Times New Roman"/>
                              <w:color w:val="343436"/>
                              <w:w w:val="105"/>
                              <w:sz w:val="23"/>
                            </w:rPr>
                            <w:t>Page</w:t>
                          </w:r>
                          <w:r>
                            <w:rPr>
                              <w:rFonts w:ascii="Times New Roman"/>
                              <w:color w:val="343436"/>
                              <w:spacing w:val="-7"/>
                              <w:w w:val="105"/>
                              <w:sz w:val="23"/>
                            </w:rPr>
                            <w:t xml:space="preserve"> </w:t>
                          </w:r>
                          <w:r>
                            <w:rPr>
                              <w:rFonts w:ascii="Times New Roman"/>
                              <w:b/>
                              <w:color w:val="232323"/>
                              <w:w w:val="105"/>
                              <w:sz w:val="17"/>
                            </w:rPr>
                            <w:fldChar w:fldCharType="begin"/>
                          </w:r>
                          <w:r>
                            <w:rPr>
                              <w:rFonts w:ascii="Times New Roman"/>
                              <w:b/>
                              <w:color w:val="232323"/>
                              <w:w w:val="105"/>
                              <w:sz w:val="17"/>
                            </w:rPr>
                            <w:instrText xml:space="preserve"> PAGE </w:instrText>
                          </w:r>
                          <w:r>
                            <w:rPr>
                              <w:rFonts w:ascii="Times New Roman"/>
                              <w:b/>
                              <w:color w:val="232323"/>
                              <w:w w:val="105"/>
                              <w:sz w:val="17"/>
                            </w:rPr>
                            <w:fldChar w:fldCharType="separate"/>
                          </w:r>
                          <w:r>
                            <w:rPr>
                              <w:rFonts w:ascii="Times New Roman"/>
                              <w:b/>
                              <w:color w:val="232323"/>
                              <w:w w:val="105"/>
                              <w:sz w:val="17"/>
                            </w:rPr>
                            <w:t>1</w:t>
                          </w:r>
                          <w:r>
                            <w:rPr>
                              <w:rFonts w:ascii="Times New Roman"/>
                              <w:b/>
                              <w:color w:val="232323"/>
                              <w:w w:val="105"/>
                              <w:sz w:val="17"/>
                            </w:rPr>
                            <w:fldChar w:fldCharType="end"/>
                          </w:r>
                          <w:r>
                            <w:rPr>
                              <w:rFonts w:ascii="Times New Roman"/>
                              <w:b/>
                              <w:color w:val="232323"/>
                              <w:spacing w:val="-4"/>
                              <w:w w:val="105"/>
                              <w:sz w:val="17"/>
                            </w:rPr>
                            <w:t xml:space="preserve"> </w:t>
                          </w:r>
                          <w:r>
                            <w:rPr>
                              <w:rFonts w:ascii="Times New Roman"/>
                              <w:color w:val="343436"/>
                              <w:w w:val="105"/>
                              <w:sz w:val="23"/>
                            </w:rPr>
                            <w:t>of</w:t>
                          </w:r>
                          <w:r>
                            <w:rPr>
                              <w:rFonts w:ascii="Times New Roman"/>
                              <w:color w:val="343436"/>
                              <w:spacing w:val="18"/>
                              <w:w w:val="105"/>
                              <w:sz w:val="23"/>
                            </w:rPr>
                            <w:t xml:space="preserve"> </w:t>
                          </w:r>
                          <w:r>
                            <w:rPr>
                              <w:rFonts w:ascii="Times New Roman"/>
                              <w:color w:val="232323"/>
                              <w:spacing w:val="-10"/>
                              <w:w w:val="105"/>
                              <w:sz w:val="18"/>
                            </w:rPr>
                            <w:fldChar w:fldCharType="begin"/>
                          </w:r>
                          <w:r>
                            <w:rPr>
                              <w:rFonts w:ascii="Times New Roman"/>
                              <w:color w:val="232323"/>
                              <w:spacing w:val="-10"/>
                              <w:w w:val="105"/>
                              <w:sz w:val="18"/>
                            </w:rPr>
                            <w:instrText xml:space="preserve"> NUMPAGES </w:instrText>
                          </w:r>
                          <w:r>
                            <w:rPr>
                              <w:rFonts w:ascii="Times New Roman"/>
                              <w:color w:val="232323"/>
                              <w:spacing w:val="-10"/>
                              <w:w w:val="105"/>
                              <w:sz w:val="18"/>
                            </w:rPr>
                            <w:fldChar w:fldCharType="separate"/>
                          </w:r>
                          <w:r>
                            <w:rPr>
                              <w:rFonts w:ascii="Times New Roman"/>
                              <w:color w:val="232323"/>
                              <w:spacing w:val="-10"/>
                              <w:w w:val="105"/>
                              <w:sz w:val="18"/>
                            </w:rPr>
                            <w:t>2</w:t>
                          </w:r>
                          <w:r>
                            <w:rPr>
                              <w:rFonts w:ascii="Times New Roman"/>
                              <w:color w:val="232323"/>
                              <w:spacing w:val="-10"/>
                              <w:w w:val="105"/>
                              <w:sz w:val="18"/>
                            </w:rPr>
                            <w:fldChar w:fldCharType="end"/>
                          </w:r>
                        </w:p>
                      </w:txbxContent>
                    </wps:txbx>
                    <wps:bodyPr wrap="square" lIns="0" tIns="0" rIns="0" bIns="0" rtlCol="0">
                      <a:noAutofit/>
                    </wps:bodyPr>
                  </wps:wsp>
                </a:graphicData>
              </a:graphic>
            </wp:anchor>
          </w:drawing>
        </mc:Choice>
        <mc:Fallback>
          <w:pict>
            <v:shapetype w14:anchorId="44EB4AFD" id="_x0000_t202" coordsize="21600,21600" o:spt="202" path="m,l,21600r21600,l21600,xe">
              <v:stroke joinstyle="miter"/>
              <v:path gradientshapeok="t" o:connecttype="rect"/>
            </v:shapetype>
            <v:shape id="Textbox 1" o:spid="_x0000_s1026" type="#_x0000_t202" style="position:absolute;margin-left:480.65pt;margin-top:722.25pt;width:53.5pt;height:14.8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" filled="f" stroked="f">
              <v:textbox inset="0,0,0,0">
                <w:txbxContent>
                  <w:p w14:paraId="00048A99" w14:textId="77777777" w:rsidR="00E73712" w:rsidRDefault="00000000">
                    <w:pPr>
                      <w:spacing w:before="10"/>
                      <w:ind w:left="20"/>
                      <w:rPr>
                        <w:rFonts w:ascii="Times New Roman"/>
                        <w:sz w:val="18"/>
                      </w:rPr>
                    </w:pPr>
                    <w:r>
                      <w:rPr>
                        <w:rFonts w:ascii="Times New Roman"/>
                        <w:color w:val="343436"/>
                        <w:w w:val="105"/>
                        <w:sz w:val="23"/>
                      </w:rPr>
                      <w:t>Page</w:t>
                    </w:r>
                    <w:r>
                      <w:rPr>
                        <w:rFonts w:ascii="Times New Roman"/>
                        <w:color w:val="343436"/>
                        <w:spacing w:val="-7"/>
                        <w:w w:val="105"/>
                        <w:sz w:val="23"/>
                      </w:rPr>
                      <w:t xml:space="preserve"> </w:t>
                    </w:r>
                    <w:r>
                      <w:rPr>
                        <w:rFonts w:ascii="Times New Roman"/>
                        <w:b/>
                        <w:color w:val="232323"/>
                        <w:w w:val="105"/>
                        <w:sz w:val="17"/>
                      </w:rPr>
                      <w:fldChar w:fldCharType="begin"/>
                    </w:r>
                    <w:r>
                      <w:rPr>
                        <w:rFonts w:ascii="Times New Roman"/>
                        <w:b/>
                        <w:color w:val="232323"/>
                        <w:w w:val="105"/>
                        <w:sz w:val="17"/>
                      </w:rPr>
                      <w:instrText xml:space="preserve"> PAGE </w:instrText>
                    </w:r>
                    <w:r>
                      <w:rPr>
                        <w:rFonts w:ascii="Times New Roman"/>
                        <w:b/>
                        <w:color w:val="232323"/>
                        <w:w w:val="105"/>
                        <w:sz w:val="17"/>
                      </w:rPr>
                      <w:fldChar w:fldCharType="separate"/>
                    </w:r>
                    <w:r>
                      <w:rPr>
                        <w:rFonts w:ascii="Times New Roman"/>
                        <w:b/>
                        <w:color w:val="232323"/>
                        <w:w w:val="105"/>
                        <w:sz w:val="17"/>
                      </w:rPr>
                      <w:t>1</w:t>
                    </w:r>
                    <w:r>
                      <w:rPr>
                        <w:rFonts w:ascii="Times New Roman"/>
                        <w:b/>
                        <w:color w:val="232323"/>
                        <w:w w:val="105"/>
                        <w:sz w:val="17"/>
                      </w:rPr>
                      <w:fldChar w:fldCharType="end"/>
                    </w:r>
                    <w:r>
                      <w:rPr>
                        <w:rFonts w:ascii="Times New Roman"/>
                        <w:b/>
                        <w:color w:val="232323"/>
                        <w:spacing w:val="-4"/>
                        <w:w w:val="105"/>
                        <w:sz w:val="17"/>
                      </w:rPr>
                      <w:t xml:space="preserve"> </w:t>
                    </w:r>
                    <w:r>
                      <w:rPr>
                        <w:rFonts w:ascii="Times New Roman"/>
                        <w:color w:val="343436"/>
                        <w:w w:val="105"/>
                        <w:sz w:val="23"/>
                      </w:rPr>
                      <w:t>of</w:t>
                    </w:r>
                    <w:r>
                      <w:rPr>
                        <w:rFonts w:ascii="Times New Roman"/>
                        <w:color w:val="343436"/>
                        <w:spacing w:val="18"/>
                        <w:w w:val="105"/>
                        <w:sz w:val="23"/>
                      </w:rPr>
                      <w:t xml:space="preserve"> </w:t>
                    </w:r>
                    <w:r>
                      <w:rPr>
                        <w:rFonts w:ascii="Times New Roman"/>
                        <w:color w:val="232323"/>
                        <w:spacing w:val="-10"/>
                        <w:w w:val="105"/>
                        <w:sz w:val="18"/>
                      </w:rPr>
                      <w:fldChar w:fldCharType="begin"/>
                    </w:r>
                    <w:r>
                      <w:rPr>
                        <w:rFonts w:ascii="Times New Roman"/>
                        <w:color w:val="232323"/>
                        <w:spacing w:val="-10"/>
                        <w:w w:val="105"/>
                        <w:sz w:val="18"/>
                      </w:rPr>
                      <w:instrText xml:space="preserve"> NUMPAGES </w:instrText>
                    </w:r>
                    <w:r>
                      <w:rPr>
                        <w:rFonts w:ascii="Times New Roman"/>
                        <w:color w:val="232323"/>
                        <w:spacing w:val="-10"/>
                        <w:w w:val="105"/>
                        <w:sz w:val="18"/>
                      </w:rPr>
                      <w:fldChar w:fldCharType="separate"/>
                    </w:r>
                    <w:r>
                      <w:rPr>
                        <w:rFonts w:ascii="Times New Roman"/>
                        <w:color w:val="232323"/>
                        <w:spacing w:val="-10"/>
                        <w:w w:val="105"/>
                        <w:sz w:val="18"/>
                      </w:rPr>
                      <w:t>2</w:t>
                    </w:r>
                    <w:r>
                      <w:rPr>
                        <w:rFonts w:ascii="Times New Roman"/>
                        <w:color w:val="232323"/>
                        <w:spacing w:val="-10"/>
                        <w:w w:val="105"/>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6FCDE" w14:textId="77777777" w:rsidR="00D366E6" w:rsidRDefault="00D366E6">
      <w:pPr>
        <w:spacing w:after="0" w:line="240" w:lineRule="auto"/>
      </w:pPr>
      <w:r>
        <w:separator/>
      </w:r>
    </w:p>
  </w:footnote>
  <w:footnote w:type="continuationSeparator" w:id="0">
    <w:p w14:paraId="7BED7DC0" w14:textId="77777777" w:rsidR="00D366E6" w:rsidRDefault="00D36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10B3"/>
    <w:multiLevelType w:val="multilevel"/>
    <w:tmpl w:val="92D0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3D3583"/>
    <w:multiLevelType w:val="hybridMultilevel"/>
    <w:tmpl w:val="3564A914"/>
    <w:lvl w:ilvl="0" w:tplc="E374906A">
      <w:numFmt w:val="bullet"/>
      <w:lvlText w:val="•"/>
      <w:lvlJc w:val="left"/>
      <w:pPr>
        <w:ind w:left="826" w:hanging="391"/>
      </w:pPr>
      <w:rPr>
        <w:rFonts w:ascii="Courier New" w:eastAsia="Courier New" w:hAnsi="Courier New" w:cs="Courier New" w:hint="default"/>
        <w:spacing w:val="0"/>
        <w:w w:val="108"/>
        <w:lang w:val="en-US" w:eastAsia="en-US" w:bidi="ar-SA"/>
      </w:rPr>
    </w:lvl>
    <w:lvl w:ilvl="1" w:tplc="CA18B256">
      <w:numFmt w:val="bullet"/>
      <w:lvlText w:val="•"/>
      <w:lvlJc w:val="left"/>
      <w:pPr>
        <w:ind w:left="1698" w:hanging="391"/>
      </w:pPr>
      <w:rPr>
        <w:rFonts w:hint="default"/>
        <w:lang w:val="en-US" w:eastAsia="en-US" w:bidi="ar-SA"/>
      </w:rPr>
    </w:lvl>
    <w:lvl w:ilvl="2" w:tplc="FB521C76">
      <w:numFmt w:val="bullet"/>
      <w:lvlText w:val="•"/>
      <w:lvlJc w:val="left"/>
      <w:pPr>
        <w:ind w:left="2576" w:hanging="391"/>
      </w:pPr>
      <w:rPr>
        <w:rFonts w:hint="default"/>
        <w:lang w:val="en-US" w:eastAsia="en-US" w:bidi="ar-SA"/>
      </w:rPr>
    </w:lvl>
    <w:lvl w:ilvl="3" w:tplc="1BD4FCAE">
      <w:numFmt w:val="bullet"/>
      <w:lvlText w:val="•"/>
      <w:lvlJc w:val="left"/>
      <w:pPr>
        <w:ind w:left="3454" w:hanging="391"/>
      </w:pPr>
      <w:rPr>
        <w:rFonts w:hint="default"/>
        <w:lang w:val="en-US" w:eastAsia="en-US" w:bidi="ar-SA"/>
      </w:rPr>
    </w:lvl>
    <w:lvl w:ilvl="4" w:tplc="629C772A">
      <w:numFmt w:val="bullet"/>
      <w:lvlText w:val="•"/>
      <w:lvlJc w:val="left"/>
      <w:pPr>
        <w:ind w:left="4332" w:hanging="391"/>
      </w:pPr>
      <w:rPr>
        <w:rFonts w:hint="default"/>
        <w:lang w:val="en-US" w:eastAsia="en-US" w:bidi="ar-SA"/>
      </w:rPr>
    </w:lvl>
    <w:lvl w:ilvl="5" w:tplc="0394A484">
      <w:numFmt w:val="bullet"/>
      <w:lvlText w:val="•"/>
      <w:lvlJc w:val="left"/>
      <w:pPr>
        <w:ind w:left="5210" w:hanging="391"/>
      </w:pPr>
      <w:rPr>
        <w:rFonts w:hint="default"/>
        <w:lang w:val="en-US" w:eastAsia="en-US" w:bidi="ar-SA"/>
      </w:rPr>
    </w:lvl>
    <w:lvl w:ilvl="6" w:tplc="D5605F0A">
      <w:numFmt w:val="bullet"/>
      <w:lvlText w:val="•"/>
      <w:lvlJc w:val="left"/>
      <w:pPr>
        <w:ind w:left="6088" w:hanging="391"/>
      </w:pPr>
      <w:rPr>
        <w:rFonts w:hint="default"/>
        <w:lang w:val="en-US" w:eastAsia="en-US" w:bidi="ar-SA"/>
      </w:rPr>
    </w:lvl>
    <w:lvl w:ilvl="7" w:tplc="6ACC8E32">
      <w:numFmt w:val="bullet"/>
      <w:lvlText w:val="•"/>
      <w:lvlJc w:val="left"/>
      <w:pPr>
        <w:ind w:left="6966" w:hanging="391"/>
      </w:pPr>
      <w:rPr>
        <w:rFonts w:hint="default"/>
        <w:lang w:val="en-US" w:eastAsia="en-US" w:bidi="ar-SA"/>
      </w:rPr>
    </w:lvl>
    <w:lvl w:ilvl="8" w:tplc="8FBA5A4C">
      <w:numFmt w:val="bullet"/>
      <w:lvlText w:val="•"/>
      <w:lvlJc w:val="left"/>
      <w:pPr>
        <w:ind w:left="7844" w:hanging="391"/>
      </w:pPr>
      <w:rPr>
        <w:rFonts w:hint="default"/>
        <w:lang w:val="en-US" w:eastAsia="en-US" w:bidi="ar-SA"/>
      </w:rPr>
    </w:lvl>
  </w:abstractNum>
  <w:abstractNum w:abstractNumId="2" w15:restartNumberingAfterBreak="0">
    <w:nsid w:val="191BCADF"/>
    <w:multiLevelType w:val="hybridMultilevel"/>
    <w:tmpl w:val="1A385494"/>
    <w:lvl w:ilvl="0" w:tplc="3FFABAF4">
      <w:start w:val="1"/>
      <w:numFmt w:val="bullet"/>
      <w:lvlText w:val=""/>
      <w:lvlJc w:val="left"/>
      <w:pPr>
        <w:ind w:left="720" w:hanging="360"/>
      </w:pPr>
      <w:rPr>
        <w:rFonts w:ascii="Symbol" w:hAnsi="Symbol" w:hint="default"/>
      </w:rPr>
    </w:lvl>
    <w:lvl w:ilvl="1" w:tplc="96A8410C">
      <w:start w:val="1"/>
      <w:numFmt w:val="bullet"/>
      <w:lvlText w:val="o"/>
      <w:lvlJc w:val="left"/>
      <w:pPr>
        <w:ind w:left="1440" w:hanging="360"/>
      </w:pPr>
      <w:rPr>
        <w:rFonts w:ascii="Courier New" w:hAnsi="Courier New" w:hint="default"/>
      </w:rPr>
    </w:lvl>
    <w:lvl w:ilvl="2" w:tplc="F61E726E">
      <w:start w:val="1"/>
      <w:numFmt w:val="bullet"/>
      <w:lvlText w:val=""/>
      <w:lvlJc w:val="left"/>
      <w:pPr>
        <w:ind w:left="2160" w:hanging="360"/>
      </w:pPr>
      <w:rPr>
        <w:rFonts w:ascii="Wingdings" w:hAnsi="Wingdings" w:hint="default"/>
      </w:rPr>
    </w:lvl>
    <w:lvl w:ilvl="3" w:tplc="4094FAD2">
      <w:start w:val="1"/>
      <w:numFmt w:val="bullet"/>
      <w:lvlText w:val=""/>
      <w:lvlJc w:val="left"/>
      <w:pPr>
        <w:ind w:left="2880" w:hanging="360"/>
      </w:pPr>
      <w:rPr>
        <w:rFonts w:ascii="Symbol" w:hAnsi="Symbol" w:hint="default"/>
      </w:rPr>
    </w:lvl>
    <w:lvl w:ilvl="4" w:tplc="0EAC22A4">
      <w:start w:val="1"/>
      <w:numFmt w:val="bullet"/>
      <w:lvlText w:val="o"/>
      <w:lvlJc w:val="left"/>
      <w:pPr>
        <w:ind w:left="3600" w:hanging="360"/>
      </w:pPr>
      <w:rPr>
        <w:rFonts w:ascii="Courier New" w:hAnsi="Courier New" w:hint="default"/>
      </w:rPr>
    </w:lvl>
    <w:lvl w:ilvl="5" w:tplc="577A7B66">
      <w:start w:val="1"/>
      <w:numFmt w:val="bullet"/>
      <w:lvlText w:val=""/>
      <w:lvlJc w:val="left"/>
      <w:pPr>
        <w:ind w:left="4320" w:hanging="360"/>
      </w:pPr>
      <w:rPr>
        <w:rFonts w:ascii="Wingdings" w:hAnsi="Wingdings" w:hint="default"/>
      </w:rPr>
    </w:lvl>
    <w:lvl w:ilvl="6" w:tplc="9C3ADA78">
      <w:start w:val="1"/>
      <w:numFmt w:val="bullet"/>
      <w:lvlText w:val=""/>
      <w:lvlJc w:val="left"/>
      <w:pPr>
        <w:ind w:left="5040" w:hanging="360"/>
      </w:pPr>
      <w:rPr>
        <w:rFonts w:ascii="Symbol" w:hAnsi="Symbol" w:hint="default"/>
      </w:rPr>
    </w:lvl>
    <w:lvl w:ilvl="7" w:tplc="DD5A7DA8">
      <w:start w:val="1"/>
      <w:numFmt w:val="bullet"/>
      <w:lvlText w:val="o"/>
      <w:lvlJc w:val="left"/>
      <w:pPr>
        <w:ind w:left="5760" w:hanging="360"/>
      </w:pPr>
      <w:rPr>
        <w:rFonts w:ascii="Courier New" w:hAnsi="Courier New" w:hint="default"/>
      </w:rPr>
    </w:lvl>
    <w:lvl w:ilvl="8" w:tplc="350A30F6">
      <w:start w:val="1"/>
      <w:numFmt w:val="bullet"/>
      <w:lvlText w:val=""/>
      <w:lvlJc w:val="left"/>
      <w:pPr>
        <w:ind w:left="6480" w:hanging="360"/>
      </w:pPr>
      <w:rPr>
        <w:rFonts w:ascii="Wingdings" w:hAnsi="Wingdings" w:hint="default"/>
      </w:rPr>
    </w:lvl>
  </w:abstractNum>
  <w:abstractNum w:abstractNumId="3" w15:restartNumberingAfterBreak="0">
    <w:nsid w:val="2B1C132D"/>
    <w:multiLevelType w:val="multilevel"/>
    <w:tmpl w:val="9572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5" w15:restartNumberingAfterBreak="0">
    <w:nsid w:val="456D355C"/>
    <w:multiLevelType w:val="hybridMultilevel"/>
    <w:tmpl w:val="8C68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56305"/>
    <w:multiLevelType w:val="hybridMultilevel"/>
    <w:tmpl w:val="E3AE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C3757"/>
    <w:multiLevelType w:val="hybridMultilevel"/>
    <w:tmpl w:val="88FEE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01B35D"/>
    <w:multiLevelType w:val="hybridMultilevel"/>
    <w:tmpl w:val="4CEA251A"/>
    <w:lvl w:ilvl="0" w:tplc="D3A61614">
      <w:start w:val="1"/>
      <w:numFmt w:val="bullet"/>
      <w:lvlText w:val=""/>
      <w:lvlJc w:val="left"/>
      <w:pPr>
        <w:ind w:left="720" w:hanging="360"/>
      </w:pPr>
      <w:rPr>
        <w:rFonts w:ascii="Symbol" w:hAnsi="Symbol" w:hint="default"/>
      </w:rPr>
    </w:lvl>
    <w:lvl w:ilvl="1" w:tplc="869463E2">
      <w:start w:val="1"/>
      <w:numFmt w:val="bullet"/>
      <w:lvlText w:val="o"/>
      <w:lvlJc w:val="left"/>
      <w:pPr>
        <w:ind w:left="1440" w:hanging="360"/>
      </w:pPr>
      <w:rPr>
        <w:rFonts w:ascii="Courier New" w:hAnsi="Courier New" w:hint="default"/>
      </w:rPr>
    </w:lvl>
    <w:lvl w:ilvl="2" w:tplc="4044F6FE">
      <w:start w:val="1"/>
      <w:numFmt w:val="bullet"/>
      <w:lvlText w:val=""/>
      <w:lvlJc w:val="left"/>
      <w:pPr>
        <w:ind w:left="2160" w:hanging="360"/>
      </w:pPr>
      <w:rPr>
        <w:rFonts w:ascii="Wingdings" w:hAnsi="Wingdings" w:hint="default"/>
      </w:rPr>
    </w:lvl>
    <w:lvl w:ilvl="3" w:tplc="F8AA12B8">
      <w:start w:val="1"/>
      <w:numFmt w:val="bullet"/>
      <w:lvlText w:val=""/>
      <w:lvlJc w:val="left"/>
      <w:pPr>
        <w:ind w:left="2880" w:hanging="360"/>
      </w:pPr>
      <w:rPr>
        <w:rFonts w:ascii="Symbol" w:hAnsi="Symbol" w:hint="default"/>
      </w:rPr>
    </w:lvl>
    <w:lvl w:ilvl="4" w:tplc="5FA60038">
      <w:start w:val="1"/>
      <w:numFmt w:val="bullet"/>
      <w:lvlText w:val="o"/>
      <w:lvlJc w:val="left"/>
      <w:pPr>
        <w:ind w:left="3600" w:hanging="360"/>
      </w:pPr>
      <w:rPr>
        <w:rFonts w:ascii="Courier New" w:hAnsi="Courier New" w:hint="default"/>
      </w:rPr>
    </w:lvl>
    <w:lvl w:ilvl="5" w:tplc="DA3CE8A6">
      <w:start w:val="1"/>
      <w:numFmt w:val="bullet"/>
      <w:lvlText w:val=""/>
      <w:lvlJc w:val="left"/>
      <w:pPr>
        <w:ind w:left="4320" w:hanging="360"/>
      </w:pPr>
      <w:rPr>
        <w:rFonts w:ascii="Wingdings" w:hAnsi="Wingdings" w:hint="default"/>
      </w:rPr>
    </w:lvl>
    <w:lvl w:ilvl="6" w:tplc="DE805004">
      <w:start w:val="1"/>
      <w:numFmt w:val="bullet"/>
      <w:lvlText w:val=""/>
      <w:lvlJc w:val="left"/>
      <w:pPr>
        <w:ind w:left="5040" w:hanging="360"/>
      </w:pPr>
      <w:rPr>
        <w:rFonts w:ascii="Symbol" w:hAnsi="Symbol" w:hint="default"/>
      </w:rPr>
    </w:lvl>
    <w:lvl w:ilvl="7" w:tplc="366C5EAC">
      <w:start w:val="1"/>
      <w:numFmt w:val="bullet"/>
      <w:lvlText w:val="o"/>
      <w:lvlJc w:val="left"/>
      <w:pPr>
        <w:ind w:left="5760" w:hanging="360"/>
      </w:pPr>
      <w:rPr>
        <w:rFonts w:ascii="Courier New" w:hAnsi="Courier New" w:hint="default"/>
      </w:rPr>
    </w:lvl>
    <w:lvl w:ilvl="8" w:tplc="598830D4">
      <w:start w:val="1"/>
      <w:numFmt w:val="bullet"/>
      <w:lvlText w:val=""/>
      <w:lvlJc w:val="left"/>
      <w:pPr>
        <w:ind w:left="6480" w:hanging="360"/>
      </w:pPr>
      <w:rPr>
        <w:rFonts w:ascii="Wingdings" w:hAnsi="Wingdings" w:hint="default"/>
      </w:rPr>
    </w:lvl>
  </w:abstractNum>
  <w:abstractNum w:abstractNumId="9" w15:restartNumberingAfterBreak="0">
    <w:nsid w:val="62E8358E"/>
    <w:multiLevelType w:val="multilevel"/>
    <w:tmpl w:val="6AEE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78434290">
    <w:abstractNumId w:val="4"/>
  </w:num>
  <w:num w:numId="2" w16cid:durableId="1112357521">
    <w:abstractNumId w:val="2"/>
  </w:num>
  <w:num w:numId="3" w16cid:durableId="1512329439">
    <w:abstractNumId w:val="9"/>
  </w:num>
  <w:num w:numId="4" w16cid:durableId="1382249581">
    <w:abstractNumId w:val="0"/>
  </w:num>
  <w:num w:numId="5" w16cid:durableId="1462385781">
    <w:abstractNumId w:val="3"/>
  </w:num>
  <w:num w:numId="6" w16cid:durableId="653293799">
    <w:abstractNumId w:val="5"/>
  </w:num>
  <w:num w:numId="7" w16cid:durableId="225379110">
    <w:abstractNumId w:val="7"/>
  </w:num>
  <w:num w:numId="8" w16cid:durableId="2111508972">
    <w:abstractNumId w:val="1"/>
  </w:num>
  <w:num w:numId="9" w16cid:durableId="249626909">
    <w:abstractNumId w:val="6"/>
  </w:num>
  <w:num w:numId="10" w16cid:durableId="17498813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73"/>
    <w:rsid w:val="00010A98"/>
    <w:rsid w:val="00014F71"/>
    <w:rsid w:val="00030682"/>
    <w:rsid w:val="00051441"/>
    <w:rsid w:val="000550A2"/>
    <w:rsid w:val="0007501F"/>
    <w:rsid w:val="00075357"/>
    <w:rsid w:val="000B489A"/>
    <w:rsid w:val="000E28C8"/>
    <w:rsid w:val="00104922"/>
    <w:rsid w:val="001337E0"/>
    <w:rsid w:val="00135F87"/>
    <w:rsid w:val="0016522F"/>
    <w:rsid w:val="00187100"/>
    <w:rsid w:val="001A0B66"/>
    <w:rsid w:val="001D4A4B"/>
    <w:rsid w:val="001E6C97"/>
    <w:rsid w:val="001F2200"/>
    <w:rsid w:val="0027089B"/>
    <w:rsid w:val="00282E21"/>
    <w:rsid w:val="00283B48"/>
    <w:rsid w:val="0028671E"/>
    <w:rsid w:val="00286996"/>
    <w:rsid w:val="00353BB7"/>
    <w:rsid w:val="003B4659"/>
    <w:rsid w:val="003C1439"/>
    <w:rsid w:val="003E4BD7"/>
    <w:rsid w:val="003F2D41"/>
    <w:rsid w:val="004619F9"/>
    <w:rsid w:val="0046791B"/>
    <w:rsid w:val="00487B57"/>
    <w:rsid w:val="004B32F5"/>
    <w:rsid w:val="004C1BAD"/>
    <w:rsid w:val="004C79A7"/>
    <w:rsid w:val="00501C67"/>
    <w:rsid w:val="005414C3"/>
    <w:rsid w:val="00544FA5"/>
    <w:rsid w:val="005649DC"/>
    <w:rsid w:val="00597125"/>
    <w:rsid w:val="00605CCE"/>
    <w:rsid w:val="00606E55"/>
    <w:rsid w:val="006B0D16"/>
    <w:rsid w:val="00717B69"/>
    <w:rsid w:val="007236E8"/>
    <w:rsid w:val="00723E7E"/>
    <w:rsid w:val="007564A9"/>
    <w:rsid w:val="00760174"/>
    <w:rsid w:val="0076328E"/>
    <w:rsid w:val="007744CA"/>
    <w:rsid w:val="00785CF9"/>
    <w:rsid w:val="007E12ED"/>
    <w:rsid w:val="007F31BB"/>
    <w:rsid w:val="007F6D01"/>
    <w:rsid w:val="00801734"/>
    <w:rsid w:val="00865965"/>
    <w:rsid w:val="00872067"/>
    <w:rsid w:val="008873B1"/>
    <w:rsid w:val="008A31CE"/>
    <w:rsid w:val="00912743"/>
    <w:rsid w:val="009D2226"/>
    <w:rsid w:val="009E3734"/>
    <w:rsid w:val="009E4BD3"/>
    <w:rsid w:val="009E4FE7"/>
    <w:rsid w:val="00A12025"/>
    <w:rsid w:val="00A30373"/>
    <w:rsid w:val="00A54FCA"/>
    <w:rsid w:val="00AB3613"/>
    <w:rsid w:val="00AD4B4B"/>
    <w:rsid w:val="00AE7CEF"/>
    <w:rsid w:val="00B13053"/>
    <w:rsid w:val="00B15077"/>
    <w:rsid w:val="00B23D0D"/>
    <w:rsid w:val="00B72042"/>
    <w:rsid w:val="00B7652E"/>
    <w:rsid w:val="00C015AE"/>
    <w:rsid w:val="00C34735"/>
    <w:rsid w:val="00C415A0"/>
    <w:rsid w:val="00C75FC5"/>
    <w:rsid w:val="00C8311F"/>
    <w:rsid w:val="00C86C89"/>
    <w:rsid w:val="00C91F18"/>
    <w:rsid w:val="00CB4BCA"/>
    <w:rsid w:val="00CD58A2"/>
    <w:rsid w:val="00CF73CC"/>
    <w:rsid w:val="00D366E6"/>
    <w:rsid w:val="00D56BFD"/>
    <w:rsid w:val="00DA278C"/>
    <w:rsid w:val="00DA3106"/>
    <w:rsid w:val="00DF647A"/>
    <w:rsid w:val="00E04AB9"/>
    <w:rsid w:val="00E210F5"/>
    <w:rsid w:val="00E3529F"/>
    <w:rsid w:val="00E73712"/>
    <w:rsid w:val="00E926A6"/>
    <w:rsid w:val="00ED3818"/>
    <w:rsid w:val="00F45DC5"/>
    <w:rsid w:val="00F672F6"/>
    <w:rsid w:val="00F75169"/>
    <w:rsid w:val="00F77AE3"/>
    <w:rsid w:val="00F83692"/>
    <w:rsid w:val="00F846CB"/>
    <w:rsid w:val="00FA1FB3"/>
    <w:rsid w:val="00FA695E"/>
    <w:rsid w:val="00FF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4888"/>
  <w15:chartTrackingRefBased/>
  <w15:docId w15:val="{E95E2029-89EA-4AB2-AC99-4407EE9F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373"/>
    <w:pPr>
      <w:spacing w:after="200" w:line="276" w:lineRule="auto"/>
      <w:ind w:left="173"/>
    </w:pPr>
    <w:rPr>
      <w:rFonts w:eastAsia="Times New Roman" w:cs="Times New Roman"/>
      <w:kern w:val="0"/>
      <w:sz w:val="24"/>
      <w:szCs w:val="24"/>
      <w14:ligatures w14:val="none"/>
    </w:rPr>
  </w:style>
  <w:style w:type="paragraph" w:styleId="Heading1">
    <w:name w:val="heading 1"/>
    <w:basedOn w:val="Normal"/>
    <w:link w:val="Heading1Char"/>
    <w:uiPriority w:val="9"/>
    <w:qFormat/>
    <w:rsid w:val="00A30373"/>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373"/>
    <w:rPr>
      <w:rFonts w:asciiTheme="majorHAnsi" w:eastAsia="Times New Roman" w:hAnsiTheme="majorHAnsi" w:cs="Arial"/>
      <w:b/>
      <w:bCs/>
      <w:i/>
      <w:kern w:val="32"/>
      <w:sz w:val="32"/>
      <w:szCs w:val="32"/>
      <w14:ligatures w14:val="none"/>
    </w:rPr>
  </w:style>
  <w:style w:type="paragraph" w:styleId="ListNumber">
    <w:name w:val="List Number"/>
    <w:basedOn w:val="Normal"/>
    <w:uiPriority w:val="12"/>
    <w:qFormat/>
    <w:rsid w:val="00A30373"/>
    <w:pPr>
      <w:numPr>
        <w:numId w:val="1"/>
      </w:numPr>
    </w:pPr>
    <w:rPr>
      <w:b/>
    </w:rPr>
  </w:style>
  <w:style w:type="paragraph" w:styleId="Date">
    <w:name w:val="Date"/>
    <w:basedOn w:val="Normal"/>
    <w:next w:val="Normal"/>
    <w:link w:val="DateChar"/>
    <w:uiPriority w:val="10"/>
    <w:qFormat/>
    <w:rsid w:val="00A30373"/>
    <w:pPr>
      <w:spacing w:after="480"/>
      <w:jc w:val="center"/>
    </w:pPr>
  </w:style>
  <w:style w:type="character" w:customStyle="1" w:styleId="DateChar">
    <w:name w:val="Date Char"/>
    <w:basedOn w:val="DefaultParagraphFont"/>
    <w:link w:val="Date"/>
    <w:uiPriority w:val="10"/>
    <w:rsid w:val="00A30373"/>
    <w:rPr>
      <w:rFonts w:eastAsia="Times New Roman" w:cs="Times New Roman"/>
      <w:kern w:val="0"/>
      <w:sz w:val="24"/>
      <w:szCs w:val="24"/>
      <w14:ligatures w14:val="none"/>
    </w:rPr>
  </w:style>
  <w:style w:type="character" w:styleId="Emphasis">
    <w:name w:val="Emphasis"/>
    <w:basedOn w:val="DefaultParagraphFont"/>
    <w:uiPriority w:val="15"/>
    <w:qFormat/>
    <w:rsid w:val="00A30373"/>
    <w:rPr>
      <w:b w:val="0"/>
      <w:i w:val="0"/>
      <w:iCs/>
      <w:color w:val="595959" w:themeColor="text1" w:themeTint="A6"/>
    </w:rPr>
  </w:style>
  <w:style w:type="paragraph" w:styleId="ListNumber2">
    <w:name w:val="List Number 2"/>
    <w:basedOn w:val="Normal"/>
    <w:uiPriority w:val="12"/>
    <w:unhideWhenUsed/>
    <w:qFormat/>
    <w:rsid w:val="00A30373"/>
    <w:pPr>
      <w:numPr>
        <w:ilvl w:val="1"/>
        <w:numId w:val="1"/>
      </w:numPr>
    </w:pPr>
  </w:style>
  <w:style w:type="paragraph" w:styleId="NormalWeb">
    <w:name w:val="Normal (Web)"/>
    <w:basedOn w:val="Normal"/>
    <w:uiPriority w:val="99"/>
    <w:unhideWhenUsed/>
    <w:rsid w:val="00A30373"/>
    <w:pPr>
      <w:spacing w:before="100" w:beforeAutospacing="1" w:after="100" w:afterAutospacing="1" w:line="240" w:lineRule="auto"/>
      <w:ind w:left="0"/>
    </w:pPr>
    <w:rPr>
      <w:rFonts w:ascii="Calibri" w:eastAsiaTheme="minorHAnsi" w:hAnsi="Calibri" w:cs="Calibri"/>
      <w:sz w:val="22"/>
      <w:szCs w:val="22"/>
    </w:rPr>
  </w:style>
  <w:style w:type="character" w:styleId="Strong">
    <w:name w:val="Strong"/>
    <w:basedOn w:val="DefaultParagraphFont"/>
    <w:uiPriority w:val="22"/>
    <w:qFormat/>
    <w:rsid w:val="00A30373"/>
    <w:rPr>
      <w:b/>
      <w:bCs/>
    </w:rPr>
  </w:style>
  <w:style w:type="character" w:styleId="PlaceholderText">
    <w:name w:val="Placeholder Text"/>
    <w:basedOn w:val="DefaultParagraphFont"/>
    <w:uiPriority w:val="99"/>
    <w:semiHidden/>
    <w:rsid w:val="00A30373"/>
    <w:rPr>
      <w:color w:val="595959" w:themeColor="text1" w:themeTint="A6"/>
    </w:rPr>
  </w:style>
  <w:style w:type="paragraph" w:customStyle="1" w:styleId="paragraph">
    <w:name w:val="paragraph"/>
    <w:basedOn w:val="Normal"/>
    <w:rsid w:val="007236E8"/>
    <w:pPr>
      <w:spacing w:before="100" w:beforeAutospacing="1" w:after="100" w:afterAutospacing="1" w:line="240" w:lineRule="auto"/>
      <w:ind w:left="0"/>
    </w:pPr>
    <w:rPr>
      <w:rFonts w:ascii="Times New Roman" w:hAnsi="Times New Roman"/>
    </w:rPr>
  </w:style>
  <w:style w:type="character" w:customStyle="1" w:styleId="normaltextrun">
    <w:name w:val="normaltextrun"/>
    <w:basedOn w:val="DefaultParagraphFont"/>
    <w:rsid w:val="007236E8"/>
  </w:style>
  <w:style w:type="character" w:customStyle="1" w:styleId="eop">
    <w:name w:val="eop"/>
    <w:basedOn w:val="DefaultParagraphFont"/>
    <w:rsid w:val="007236E8"/>
  </w:style>
  <w:style w:type="table" w:styleId="TableGrid">
    <w:name w:val="Table Grid"/>
    <w:basedOn w:val="TableNormal"/>
    <w:uiPriority w:val="59"/>
    <w:rsid w:val="00801734"/>
    <w:pPr>
      <w:spacing w:after="0" w:line="240" w:lineRule="auto"/>
    </w:pPr>
    <w:rPr>
      <w:rFonts w:ascii="Candara" w:hAnsi="Candara"/>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734"/>
    <w:pPr>
      <w:spacing w:after="0" w:line="240" w:lineRule="auto"/>
      <w:ind w:left="720"/>
      <w:contextualSpacing/>
    </w:pPr>
    <w:rPr>
      <w:rFonts w:ascii="Candara" w:eastAsiaTheme="minorHAnsi" w:hAnsi="Candara" w:cstheme="minorBidi"/>
    </w:rPr>
  </w:style>
  <w:style w:type="paragraph" w:styleId="PlainText">
    <w:name w:val="Plain Text"/>
    <w:basedOn w:val="Normal"/>
    <w:link w:val="PlainTextChar"/>
    <w:uiPriority w:val="99"/>
    <w:semiHidden/>
    <w:unhideWhenUsed/>
    <w:rsid w:val="00801734"/>
    <w:pPr>
      <w:spacing w:after="0" w:line="240" w:lineRule="auto"/>
      <w:ind w:left="0"/>
    </w:pPr>
    <w:rPr>
      <w:rFonts w:ascii="Bookman Old Style" w:eastAsiaTheme="minorHAnsi" w:hAnsi="Bookman Old Style" w:cstheme="minorBidi"/>
      <w:szCs w:val="21"/>
    </w:rPr>
  </w:style>
  <w:style w:type="character" w:customStyle="1" w:styleId="PlainTextChar">
    <w:name w:val="Plain Text Char"/>
    <w:basedOn w:val="DefaultParagraphFont"/>
    <w:link w:val="PlainText"/>
    <w:uiPriority w:val="99"/>
    <w:semiHidden/>
    <w:rsid w:val="00801734"/>
    <w:rPr>
      <w:rFonts w:ascii="Bookman Old Style" w:hAnsi="Bookman Old Style"/>
      <w:kern w:val="0"/>
      <w:sz w:val="24"/>
      <w:szCs w:val="21"/>
      <w14:ligatures w14:val="none"/>
    </w:rPr>
  </w:style>
  <w:style w:type="paragraph" w:styleId="BodyText">
    <w:name w:val="Body Text"/>
    <w:basedOn w:val="Normal"/>
    <w:link w:val="BodyTextChar"/>
    <w:uiPriority w:val="1"/>
    <w:qFormat/>
    <w:rsid w:val="00C8311F"/>
    <w:pPr>
      <w:widowControl w:val="0"/>
      <w:autoSpaceDE w:val="0"/>
      <w:autoSpaceDN w:val="0"/>
      <w:spacing w:after="0" w:line="240" w:lineRule="auto"/>
      <w:ind w:left="0"/>
    </w:pPr>
    <w:rPr>
      <w:rFonts w:ascii="Courier New" w:eastAsia="Courier New" w:hAnsi="Courier New" w:cs="Courier New"/>
      <w:sz w:val="23"/>
      <w:szCs w:val="23"/>
    </w:rPr>
  </w:style>
  <w:style w:type="character" w:customStyle="1" w:styleId="BodyTextChar">
    <w:name w:val="Body Text Char"/>
    <w:basedOn w:val="DefaultParagraphFont"/>
    <w:link w:val="BodyText"/>
    <w:uiPriority w:val="1"/>
    <w:rsid w:val="00C8311F"/>
    <w:rPr>
      <w:rFonts w:ascii="Courier New" w:eastAsia="Courier New" w:hAnsi="Courier New" w:cs="Courier New"/>
      <w:kern w:val="0"/>
      <w:sz w:val="23"/>
      <w:szCs w:val="23"/>
      <w14:ligatures w14:val="none"/>
    </w:rPr>
  </w:style>
  <w:style w:type="table" w:customStyle="1" w:styleId="TableGrid0">
    <w:name w:val="TableGrid"/>
    <w:rsid w:val="00CF73C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07919">
      <w:bodyDiv w:val="1"/>
      <w:marLeft w:val="0"/>
      <w:marRight w:val="0"/>
      <w:marTop w:val="0"/>
      <w:marBottom w:val="0"/>
      <w:divBdr>
        <w:top w:val="none" w:sz="0" w:space="0" w:color="auto"/>
        <w:left w:val="none" w:sz="0" w:space="0" w:color="auto"/>
        <w:bottom w:val="none" w:sz="0" w:space="0" w:color="auto"/>
        <w:right w:val="none" w:sz="0" w:space="0" w:color="auto"/>
      </w:divBdr>
      <w:divsChild>
        <w:div w:id="2134324533">
          <w:marLeft w:val="0"/>
          <w:marRight w:val="0"/>
          <w:marTop w:val="0"/>
          <w:marBottom w:val="0"/>
          <w:divBdr>
            <w:top w:val="none" w:sz="0" w:space="0" w:color="auto"/>
            <w:left w:val="none" w:sz="0" w:space="0" w:color="auto"/>
            <w:bottom w:val="none" w:sz="0" w:space="0" w:color="auto"/>
            <w:right w:val="none" w:sz="0" w:space="0" w:color="auto"/>
          </w:divBdr>
        </w:div>
        <w:div w:id="1505703712">
          <w:marLeft w:val="0"/>
          <w:marRight w:val="0"/>
          <w:marTop w:val="0"/>
          <w:marBottom w:val="0"/>
          <w:divBdr>
            <w:top w:val="none" w:sz="0" w:space="0" w:color="auto"/>
            <w:left w:val="none" w:sz="0" w:space="0" w:color="auto"/>
            <w:bottom w:val="none" w:sz="0" w:space="0" w:color="auto"/>
            <w:right w:val="none" w:sz="0" w:space="0" w:color="auto"/>
          </w:divBdr>
        </w:div>
        <w:div w:id="186530508">
          <w:marLeft w:val="0"/>
          <w:marRight w:val="0"/>
          <w:marTop w:val="0"/>
          <w:marBottom w:val="0"/>
          <w:divBdr>
            <w:top w:val="none" w:sz="0" w:space="0" w:color="auto"/>
            <w:left w:val="none" w:sz="0" w:space="0" w:color="auto"/>
            <w:bottom w:val="none" w:sz="0" w:space="0" w:color="auto"/>
            <w:right w:val="none" w:sz="0" w:space="0" w:color="auto"/>
          </w:divBdr>
          <w:divsChild>
            <w:div w:id="2036495484">
              <w:marLeft w:val="0"/>
              <w:marRight w:val="0"/>
              <w:marTop w:val="0"/>
              <w:marBottom w:val="0"/>
              <w:divBdr>
                <w:top w:val="none" w:sz="0" w:space="0" w:color="auto"/>
                <w:left w:val="none" w:sz="0" w:space="0" w:color="auto"/>
                <w:bottom w:val="none" w:sz="0" w:space="0" w:color="auto"/>
                <w:right w:val="none" w:sz="0" w:space="0" w:color="auto"/>
              </w:divBdr>
            </w:div>
            <w:div w:id="1795520518">
              <w:marLeft w:val="0"/>
              <w:marRight w:val="0"/>
              <w:marTop w:val="0"/>
              <w:marBottom w:val="0"/>
              <w:divBdr>
                <w:top w:val="none" w:sz="0" w:space="0" w:color="auto"/>
                <w:left w:val="none" w:sz="0" w:space="0" w:color="auto"/>
                <w:bottom w:val="none" w:sz="0" w:space="0" w:color="auto"/>
                <w:right w:val="none" w:sz="0" w:space="0" w:color="auto"/>
              </w:divBdr>
            </w:div>
            <w:div w:id="858394669">
              <w:marLeft w:val="0"/>
              <w:marRight w:val="0"/>
              <w:marTop w:val="0"/>
              <w:marBottom w:val="0"/>
              <w:divBdr>
                <w:top w:val="none" w:sz="0" w:space="0" w:color="auto"/>
                <w:left w:val="none" w:sz="0" w:space="0" w:color="auto"/>
                <w:bottom w:val="none" w:sz="0" w:space="0" w:color="auto"/>
                <w:right w:val="none" w:sz="0" w:space="0" w:color="auto"/>
              </w:divBdr>
            </w:div>
            <w:div w:id="1707758475">
              <w:marLeft w:val="0"/>
              <w:marRight w:val="0"/>
              <w:marTop w:val="0"/>
              <w:marBottom w:val="0"/>
              <w:divBdr>
                <w:top w:val="none" w:sz="0" w:space="0" w:color="auto"/>
                <w:left w:val="none" w:sz="0" w:space="0" w:color="auto"/>
                <w:bottom w:val="none" w:sz="0" w:space="0" w:color="auto"/>
                <w:right w:val="none" w:sz="0" w:space="0" w:color="auto"/>
              </w:divBdr>
            </w:div>
          </w:divsChild>
        </w:div>
        <w:div w:id="417755175">
          <w:marLeft w:val="0"/>
          <w:marRight w:val="0"/>
          <w:marTop w:val="0"/>
          <w:marBottom w:val="0"/>
          <w:divBdr>
            <w:top w:val="none" w:sz="0" w:space="0" w:color="auto"/>
            <w:left w:val="none" w:sz="0" w:space="0" w:color="auto"/>
            <w:bottom w:val="none" w:sz="0" w:space="0" w:color="auto"/>
            <w:right w:val="none" w:sz="0" w:space="0" w:color="auto"/>
          </w:divBdr>
          <w:divsChild>
            <w:div w:id="1130976225">
              <w:marLeft w:val="0"/>
              <w:marRight w:val="0"/>
              <w:marTop w:val="0"/>
              <w:marBottom w:val="0"/>
              <w:divBdr>
                <w:top w:val="none" w:sz="0" w:space="0" w:color="auto"/>
                <w:left w:val="none" w:sz="0" w:space="0" w:color="auto"/>
                <w:bottom w:val="none" w:sz="0" w:space="0" w:color="auto"/>
                <w:right w:val="none" w:sz="0" w:space="0" w:color="auto"/>
              </w:divBdr>
            </w:div>
            <w:div w:id="2124768886">
              <w:marLeft w:val="0"/>
              <w:marRight w:val="0"/>
              <w:marTop w:val="0"/>
              <w:marBottom w:val="0"/>
              <w:divBdr>
                <w:top w:val="none" w:sz="0" w:space="0" w:color="auto"/>
                <w:left w:val="none" w:sz="0" w:space="0" w:color="auto"/>
                <w:bottom w:val="none" w:sz="0" w:space="0" w:color="auto"/>
                <w:right w:val="none" w:sz="0" w:space="0" w:color="auto"/>
              </w:divBdr>
            </w:div>
            <w:div w:id="1912733744">
              <w:marLeft w:val="0"/>
              <w:marRight w:val="0"/>
              <w:marTop w:val="0"/>
              <w:marBottom w:val="0"/>
              <w:divBdr>
                <w:top w:val="none" w:sz="0" w:space="0" w:color="auto"/>
                <w:left w:val="none" w:sz="0" w:space="0" w:color="auto"/>
                <w:bottom w:val="none" w:sz="0" w:space="0" w:color="auto"/>
                <w:right w:val="none" w:sz="0" w:space="0" w:color="auto"/>
              </w:divBdr>
            </w:div>
            <w:div w:id="705447348">
              <w:marLeft w:val="0"/>
              <w:marRight w:val="0"/>
              <w:marTop w:val="0"/>
              <w:marBottom w:val="0"/>
              <w:divBdr>
                <w:top w:val="none" w:sz="0" w:space="0" w:color="auto"/>
                <w:left w:val="none" w:sz="0" w:space="0" w:color="auto"/>
                <w:bottom w:val="none" w:sz="0" w:space="0" w:color="auto"/>
                <w:right w:val="none" w:sz="0" w:space="0" w:color="auto"/>
              </w:divBdr>
            </w:div>
            <w:div w:id="911699649">
              <w:marLeft w:val="0"/>
              <w:marRight w:val="0"/>
              <w:marTop w:val="0"/>
              <w:marBottom w:val="0"/>
              <w:divBdr>
                <w:top w:val="none" w:sz="0" w:space="0" w:color="auto"/>
                <w:left w:val="none" w:sz="0" w:space="0" w:color="auto"/>
                <w:bottom w:val="none" w:sz="0" w:space="0" w:color="auto"/>
                <w:right w:val="none" w:sz="0" w:space="0" w:color="auto"/>
              </w:divBdr>
            </w:div>
          </w:divsChild>
        </w:div>
        <w:div w:id="1142425861">
          <w:marLeft w:val="0"/>
          <w:marRight w:val="0"/>
          <w:marTop w:val="0"/>
          <w:marBottom w:val="0"/>
          <w:divBdr>
            <w:top w:val="none" w:sz="0" w:space="0" w:color="auto"/>
            <w:left w:val="none" w:sz="0" w:space="0" w:color="auto"/>
            <w:bottom w:val="none" w:sz="0" w:space="0" w:color="auto"/>
            <w:right w:val="none" w:sz="0" w:space="0" w:color="auto"/>
          </w:divBdr>
        </w:div>
        <w:div w:id="383991275">
          <w:marLeft w:val="0"/>
          <w:marRight w:val="0"/>
          <w:marTop w:val="0"/>
          <w:marBottom w:val="0"/>
          <w:divBdr>
            <w:top w:val="none" w:sz="0" w:space="0" w:color="auto"/>
            <w:left w:val="none" w:sz="0" w:space="0" w:color="auto"/>
            <w:bottom w:val="none" w:sz="0" w:space="0" w:color="auto"/>
            <w:right w:val="none" w:sz="0" w:space="0" w:color="auto"/>
          </w:divBdr>
        </w:div>
        <w:div w:id="144124224">
          <w:marLeft w:val="0"/>
          <w:marRight w:val="0"/>
          <w:marTop w:val="0"/>
          <w:marBottom w:val="0"/>
          <w:divBdr>
            <w:top w:val="none" w:sz="0" w:space="0" w:color="auto"/>
            <w:left w:val="none" w:sz="0" w:space="0" w:color="auto"/>
            <w:bottom w:val="none" w:sz="0" w:space="0" w:color="auto"/>
            <w:right w:val="none" w:sz="0" w:space="0" w:color="auto"/>
          </w:divBdr>
        </w:div>
        <w:div w:id="337658231">
          <w:marLeft w:val="0"/>
          <w:marRight w:val="0"/>
          <w:marTop w:val="0"/>
          <w:marBottom w:val="0"/>
          <w:divBdr>
            <w:top w:val="none" w:sz="0" w:space="0" w:color="auto"/>
            <w:left w:val="none" w:sz="0" w:space="0" w:color="auto"/>
            <w:bottom w:val="none" w:sz="0" w:space="0" w:color="auto"/>
            <w:right w:val="none" w:sz="0" w:space="0" w:color="auto"/>
          </w:divBdr>
        </w:div>
        <w:div w:id="510267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908A23F33A47EE8AADAD84C685B319"/>
        <w:category>
          <w:name w:val="General"/>
          <w:gallery w:val="placeholder"/>
        </w:category>
        <w:types>
          <w:type w:val="bbPlcHdr"/>
        </w:types>
        <w:behaviors>
          <w:behavior w:val="content"/>
        </w:behaviors>
        <w:guid w:val="{D0376050-EE7B-40EB-BCF2-0145A20FD4A5}"/>
      </w:docPartPr>
      <w:docPartBody>
        <w:p w:rsidR="00EC5FD5" w:rsidRDefault="00D53415" w:rsidP="00D53415">
          <w:pPr>
            <w:pStyle w:val="0F908A23F33A47EE8AADAD84C685B319"/>
          </w:pPr>
          <w:r w:rsidRPr="004B5C09">
            <w:t>Meeting Minutes</w:t>
          </w:r>
        </w:p>
      </w:docPartBody>
    </w:docPart>
    <w:docPart>
      <w:docPartPr>
        <w:name w:val="CA4616F91BA54ED3BE0FD5B90CE1CFC5"/>
        <w:category>
          <w:name w:val="General"/>
          <w:gallery w:val="placeholder"/>
        </w:category>
        <w:types>
          <w:type w:val="bbPlcHdr"/>
        </w:types>
        <w:behaviors>
          <w:behavior w:val="content"/>
        </w:behaviors>
        <w:guid w:val="{F8F8BBC1-3AC0-45FD-8143-5A07AF3D8509}"/>
      </w:docPartPr>
      <w:docPartBody>
        <w:p w:rsidR="00EC5FD5" w:rsidRDefault="00D53415" w:rsidP="00D53415">
          <w:pPr>
            <w:pStyle w:val="CA4616F91BA54ED3BE0FD5B90CE1CFC5"/>
          </w:pPr>
          <w:r w:rsidRPr="00B853F9">
            <w:rPr>
              <w:rFonts w:eastAsiaTheme="majorEastAsia"/>
            </w:rPr>
            <w:t>Call to order</w:t>
          </w:r>
        </w:p>
      </w:docPartBody>
    </w:docPart>
    <w:docPart>
      <w:docPartPr>
        <w:name w:val="2DA1EA588DD74B99B524121C835F5A6E"/>
        <w:category>
          <w:name w:val="General"/>
          <w:gallery w:val="placeholder"/>
        </w:category>
        <w:types>
          <w:type w:val="bbPlcHdr"/>
        </w:types>
        <w:behaviors>
          <w:behavior w:val="content"/>
        </w:behaviors>
        <w:guid w:val="{1F3872CA-9113-4E51-B96D-D764BDA158AE}"/>
      </w:docPartPr>
      <w:docPartBody>
        <w:p w:rsidR="00EC5FD5" w:rsidRDefault="00D53415" w:rsidP="00D53415">
          <w:pPr>
            <w:pStyle w:val="2DA1EA588DD74B99B524121C835F5A6E"/>
          </w:pPr>
          <w:r w:rsidRPr="002C3D7E">
            <w:rPr>
              <w:rStyle w:val="PlaceholderText"/>
            </w:rPr>
            <w:t>Facilitator Name</w:t>
          </w:r>
        </w:p>
      </w:docPartBody>
    </w:docPart>
    <w:docPart>
      <w:docPartPr>
        <w:name w:val="60691A8C349A4B61899D60FAA776AF2D"/>
        <w:category>
          <w:name w:val="General"/>
          <w:gallery w:val="placeholder"/>
        </w:category>
        <w:types>
          <w:type w:val="bbPlcHdr"/>
        </w:types>
        <w:behaviors>
          <w:behavior w:val="content"/>
        </w:behaviors>
        <w:guid w:val="{3450EB3A-47B0-4DD9-9946-5F4100EF6490}"/>
      </w:docPartPr>
      <w:docPartBody>
        <w:p w:rsidR="00EC5FD5" w:rsidRDefault="00D53415" w:rsidP="00D53415">
          <w:pPr>
            <w:pStyle w:val="60691A8C349A4B61899D60FAA776AF2D"/>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15"/>
    <w:rsid w:val="00194BA1"/>
    <w:rsid w:val="00266638"/>
    <w:rsid w:val="00351DEA"/>
    <w:rsid w:val="003B6915"/>
    <w:rsid w:val="00544BF8"/>
    <w:rsid w:val="008D271B"/>
    <w:rsid w:val="009004E8"/>
    <w:rsid w:val="00916685"/>
    <w:rsid w:val="00AE1C92"/>
    <w:rsid w:val="00B926D0"/>
    <w:rsid w:val="00C80DCD"/>
    <w:rsid w:val="00D53415"/>
    <w:rsid w:val="00EC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908A23F33A47EE8AADAD84C685B319">
    <w:name w:val="0F908A23F33A47EE8AADAD84C685B319"/>
    <w:rsid w:val="00D53415"/>
  </w:style>
  <w:style w:type="paragraph" w:customStyle="1" w:styleId="CA4616F91BA54ED3BE0FD5B90CE1CFC5">
    <w:name w:val="CA4616F91BA54ED3BE0FD5B90CE1CFC5"/>
    <w:rsid w:val="00D53415"/>
  </w:style>
  <w:style w:type="character" w:styleId="PlaceholderText">
    <w:name w:val="Placeholder Text"/>
    <w:basedOn w:val="DefaultParagraphFont"/>
    <w:uiPriority w:val="99"/>
    <w:semiHidden/>
    <w:rsid w:val="00D53415"/>
    <w:rPr>
      <w:color w:val="595959" w:themeColor="text1" w:themeTint="A6"/>
    </w:rPr>
  </w:style>
  <w:style w:type="paragraph" w:customStyle="1" w:styleId="2DA1EA588DD74B99B524121C835F5A6E">
    <w:name w:val="2DA1EA588DD74B99B524121C835F5A6E"/>
    <w:rsid w:val="00D53415"/>
  </w:style>
  <w:style w:type="paragraph" w:customStyle="1" w:styleId="60691A8C349A4B61899D60FAA776AF2D">
    <w:name w:val="60691A8C349A4B61899D60FAA776AF2D"/>
    <w:rsid w:val="00D53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12</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Andy Borrowman</cp:keywords>
  <dc:description/>
  <cp:lastModifiedBy>Natalie Roseberry</cp:lastModifiedBy>
  <cp:revision>8</cp:revision>
  <dcterms:created xsi:type="dcterms:W3CDTF">2024-01-23T01:02:00Z</dcterms:created>
  <dcterms:modified xsi:type="dcterms:W3CDTF">2024-01-23T01:53:00Z</dcterms:modified>
</cp:coreProperties>
</file>