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 w:rsidP="0023286E">
      <w:pPr>
        <w:jc w:val="center"/>
      </w:pPr>
      <w:r>
        <w:t>FINANCE COMMITTEE OF THE PIKE COUNTY BOARD</w:t>
      </w:r>
    </w:p>
    <w:p w14:paraId="2A469A68" w14:textId="05D7252F" w:rsidR="005577BA" w:rsidRDefault="005577BA" w:rsidP="0023286E">
      <w:pPr>
        <w:jc w:val="center"/>
      </w:pPr>
      <w:r>
        <w:t>MEETING AGENDA</w:t>
      </w:r>
    </w:p>
    <w:p w14:paraId="3545A68E" w14:textId="1E907FAA" w:rsidR="000879BD" w:rsidRDefault="00F149E8" w:rsidP="00FC79F1">
      <w:pPr>
        <w:jc w:val="center"/>
      </w:pPr>
      <w:r>
        <w:t>April 19th</w:t>
      </w:r>
      <w:r w:rsidR="00FC79F1">
        <w:t xml:space="preserve">, </w:t>
      </w:r>
      <w:proofErr w:type="gramStart"/>
      <w:r w:rsidR="00FC79F1">
        <w:t>2023</w:t>
      </w:r>
      <w:proofErr w:type="gramEnd"/>
      <w:r w:rsidR="00FC79F1">
        <w:t xml:space="preserve"> at 4:00 p.m.</w:t>
      </w:r>
    </w:p>
    <w:p w14:paraId="6F34E6D9" w14:textId="0705DC91" w:rsidR="00FC79F1" w:rsidRDefault="00FC79F1" w:rsidP="00FC79F1">
      <w:pPr>
        <w:jc w:val="center"/>
      </w:pPr>
      <w:r>
        <w:t>Pike County Government Building</w:t>
      </w:r>
    </w:p>
    <w:p w14:paraId="06EB5895" w14:textId="1563BC3A" w:rsidR="00FC79F1" w:rsidRDefault="00FC79F1" w:rsidP="00FC79F1">
      <w:pPr>
        <w:pStyle w:val="ListParagraph"/>
        <w:numPr>
          <w:ilvl w:val="0"/>
          <w:numId w:val="1"/>
        </w:numPr>
      </w:pPr>
      <w:r>
        <w:t>Call to Order</w:t>
      </w:r>
    </w:p>
    <w:p w14:paraId="2E38A828" w14:textId="4BD9FD12" w:rsidR="00FC79F1" w:rsidRDefault="00FC79F1" w:rsidP="00FC79F1">
      <w:pPr>
        <w:pStyle w:val="ListParagraph"/>
        <w:numPr>
          <w:ilvl w:val="0"/>
          <w:numId w:val="1"/>
        </w:numPr>
      </w:pPr>
      <w:r>
        <w:t>Health Department ARPA request</w:t>
      </w:r>
    </w:p>
    <w:p w14:paraId="04CE754F" w14:textId="43E415CA" w:rsidR="00FC79F1" w:rsidRDefault="00F149E8" w:rsidP="00FC79F1">
      <w:pPr>
        <w:pStyle w:val="ListParagraph"/>
        <w:numPr>
          <w:ilvl w:val="0"/>
          <w:numId w:val="1"/>
        </w:numPr>
      </w:pPr>
      <w:r>
        <w:t>DCEO Grant Application (Courthouse)</w:t>
      </w:r>
    </w:p>
    <w:p w14:paraId="2024C3F8" w14:textId="3999A540" w:rsidR="00F149E8" w:rsidRDefault="00F149E8" w:rsidP="00FC79F1">
      <w:pPr>
        <w:pStyle w:val="ListParagraph"/>
        <w:numPr>
          <w:ilvl w:val="0"/>
          <w:numId w:val="1"/>
        </w:numPr>
      </w:pPr>
      <w:r>
        <w:t>Audit update</w:t>
      </w:r>
    </w:p>
    <w:p w14:paraId="566564EF" w14:textId="319093B7" w:rsidR="00F149E8" w:rsidRDefault="00F149E8" w:rsidP="00FC79F1">
      <w:pPr>
        <w:pStyle w:val="ListParagraph"/>
        <w:numPr>
          <w:ilvl w:val="0"/>
          <w:numId w:val="1"/>
        </w:numPr>
      </w:pPr>
      <w:r>
        <w:t>Two Rivers Regional Council Funding Request Update</w:t>
      </w:r>
    </w:p>
    <w:p w14:paraId="4015332C" w14:textId="629D31B7" w:rsidR="00FC79F1" w:rsidRDefault="00FC79F1" w:rsidP="00FC79F1">
      <w:pPr>
        <w:pStyle w:val="ListParagraph"/>
        <w:numPr>
          <w:ilvl w:val="0"/>
          <w:numId w:val="1"/>
        </w:numPr>
      </w:pPr>
      <w:r>
        <w:t>Payroll update</w:t>
      </w:r>
    </w:p>
    <w:p w14:paraId="43893184" w14:textId="628F015C" w:rsidR="00FC79F1" w:rsidRDefault="00FC79F1" w:rsidP="00FC79F1">
      <w:pPr>
        <w:pStyle w:val="ListParagraph"/>
        <w:numPr>
          <w:ilvl w:val="0"/>
          <w:numId w:val="1"/>
        </w:numPr>
      </w:pPr>
      <w:r>
        <w:t>Approval of bills</w:t>
      </w:r>
    </w:p>
    <w:p w14:paraId="23340116" w14:textId="37301507" w:rsidR="00FC79F1" w:rsidRDefault="00FC79F1" w:rsidP="00FC79F1">
      <w:pPr>
        <w:pStyle w:val="ListParagraph"/>
        <w:numPr>
          <w:ilvl w:val="0"/>
          <w:numId w:val="1"/>
        </w:numPr>
      </w:pPr>
      <w:r>
        <w:t>New business</w:t>
      </w:r>
    </w:p>
    <w:p w14:paraId="4AA3910C" w14:textId="18726DD5" w:rsidR="00FC79F1" w:rsidRDefault="00FC79F1" w:rsidP="00FC79F1">
      <w:pPr>
        <w:pStyle w:val="ListParagraph"/>
        <w:numPr>
          <w:ilvl w:val="0"/>
          <w:numId w:val="1"/>
        </w:numPr>
      </w:pPr>
      <w:r>
        <w:t>Old business</w:t>
      </w:r>
    </w:p>
    <w:p w14:paraId="78EC5419" w14:textId="1FE0EF3E" w:rsidR="00FC79F1" w:rsidRDefault="00FC79F1" w:rsidP="00FC79F1">
      <w:pPr>
        <w:pStyle w:val="ListParagraph"/>
        <w:numPr>
          <w:ilvl w:val="0"/>
          <w:numId w:val="1"/>
        </w:numPr>
      </w:pPr>
      <w:r>
        <w:t>Adjourn</w:t>
      </w:r>
    </w:p>
    <w:p w14:paraId="104ED8CE" w14:textId="77777777" w:rsidR="00FC79F1" w:rsidRDefault="00FC79F1" w:rsidP="00FC79F1">
      <w:pPr>
        <w:pStyle w:val="ListParagraph"/>
      </w:pPr>
    </w:p>
    <w:p w14:paraId="42AD2233" w14:textId="77777777" w:rsidR="00FC79F1" w:rsidRDefault="00FC79F1"/>
    <w:sectPr w:rsidR="00FC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6556"/>
    <w:multiLevelType w:val="hybridMultilevel"/>
    <w:tmpl w:val="2C10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79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53C25"/>
    <w:rsid w:val="000879BD"/>
    <w:rsid w:val="00220B9F"/>
    <w:rsid w:val="0023286E"/>
    <w:rsid w:val="00365D76"/>
    <w:rsid w:val="003D3295"/>
    <w:rsid w:val="0054021A"/>
    <w:rsid w:val="005577BA"/>
    <w:rsid w:val="00601623"/>
    <w:rsid w:val="00695262"/>
    <w:rsid w:val="00720D21"/>
    <w:rsid w:val="00782AEB"/>
    <w:rsid w:val="00913FC3"/>
    <w:rsid w:val="00916923"/>
    <w:rsid w:val="009A401A"/>
    <w:rsid w:val="00A31285"/>
    <w:rsid w:val="00A42B3E"/>
    <w:rsid w:val="00B51541"/>
    <w:rsid w:val="00BE5A05"/>
    <w:rsid w:val="00CB2F9F"/>
    <w:rsid w:val="00DB6C82"/>
    <w:rsid w:val="00F01BAA"/>
    <w:rsid w:val="00F02F85"/>
    <w:rsid w:val="00F149E8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dcterms:created xsi:type="dcterms:W3CDTF">2023-04-17T13:36:00Z</dcterms:created>
  <dcterms:modified xsi:type="dcterms:W3CDTF">2023-04-17T13:36:00Z</dcterms:modified>
</cp:coreProperties>
</file>