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D20" w14:textId="4D6F531A" w:rsidR="0031084B" w:rsidRDefault="00BB1E0A" w:rsidP="00BB1E0A">
      <w:pPr>
        <w:jc w:val="center"/>
      </w:pPr>
      <w:r>
        <w:t>PIKE COUNTY BOARD MEETING</w:t>
      </w:r>
    </w:p>
    <w:p w14:paraId="42D3F57F" w14:textId="3BB5884B" w:rsidR="00BB1E0A" w:rsidRDefault="009629D0" w:rsidP="00BB1E0A">
      <w:pPr>
        <w:jc w:val="center"/>
      </w:pPr>
      <w:r>
        <w:t xml:space="preserve">November </w:t>
      </w:r>
      <w:r w:rsidR="00BB1E0A">
        <w:t>2</w:t>
      </w:r>
      <w:r>
        <w:t>8th</w:t>
      </w:r>
      <w:r w:rsidR="00BB1E0A">
        <w:t>, 2022 AT 7:00P.M.</w:t>
      </w:r>
    </w:p>
    <w:p w14:paraId="74F32411" w14:textId="2F39E8A8" w:rsidR="00BB1E0A" w:rsidRDefault="00BB1E0A" w:rsidP="00BB1E0A">
      <w:pPr>
        <w:jc w:val="center"/>
      </w:pPr>
      <w:r>
        <w:t>At the Pike Courthouse</w:t>
      </w:r>
    </w:p>
    <w:p w14:paraId="5B9F34CB" w14:textId="05B93FB1" w:rsidR="00BB1E0A" w:rsidRDefault="00BB1E0A" w:rsidP="00BB1E0A">
      <w:pPr>
        <w:jc w:val="center"/>
      </w:pPr>
    </w:p>
    <w:p w14:paraId="2ECD2B04" w14:textId="631093E1" w:rsidR="00BB1E0A" w:rsidRDefault="00BB1E0A" w:rsidP="00BB1E0A">
      <w:pPr>
        <w:jc w:val="center"/>
      </w:pPr>
      <w:r>
        <w:t>AGENDA</w:t>
      </w:r>
    </w:p>
    <w:p w14:paraId="0E060D43" w14:textId="0B5CEBCD" w:rsidR="00BB1E0A" w:rsidRDefault="00BB1E0A" w:rsidP="00BB1E0A">
      <w:pPr>
        <w:pStyle w:val="ListParagraph"/>
        <w:numPr>
          <w:ilvl w:val="0"/>
          <w:numId w:val="3"/>
        </w:numPr>
      </w:pPr>
      <w:r>
        <w:t>Meeting Called to Order</w:t>
      </w:r>
    </w:p>
    <w:p w14:paraId="06CED9A3" w14:textId="67774769" w:rsidR="00BB1E0A" w:rsidRDefault="00BB1E0A" w:rsidP="00BB1E0A">
      <w:pPr>
        <w:pStyle w:val="ListParagraph"/>
        <w:numPr>
          <w:ilvl w:val="0"/>
          <w:numId w:val="3"/>
        </w:numPr>
      </w:pPr>
      <w:r>
        <w:t>Invocation and Pledge of Allegiance</w:t>
      </w:r>
    </w:p>
    <w:p w14:paraId="65FB8852" w14:textId="7CEEE891" w:rsidR="003A3BA2" w:rsidRDefault="003A3BA2" w:rsidP="00BB1E0A">
      <w:pPr>
        <w:pStyle w:val="ListParagraph"/>
        <w:numPr>
          <w:ilvl w:val="0"/>
          <w:numId w:val="3"/>
        </w:numPr>
      </w:pPr>
      <w:r>
        <w:t>Roll Call</w:t>
      </w:r>
    </w:p>
    <w:p w14:paraId="745D0799" w14:textId="048A0C43" w:rsidR="003A3BA2" w:rsidRDefault="003A3BA2" w:rsidP="00BB1E0A">
      <w:pPr>
        <w:pStyle w:val="ListParagraph"/>
        <w:numPr>
          <w:ilvl w:val="0"/>
          <w:numId w:val="3"/>
        </w:numPr>
      </w:pPr>
      <w:r>
        <w:t xml:space="preserve">Approval of </w:t>
      </w:r>
      <w:r w:rsidR="00556776">
        <w:t>October 24th</w:t>
      </w:r>
      <w:r w:rsidR="00BE7B06">
        <w:t xml:space="preserve">, </w:t>
      </w:r>
      <w:r w:rsidR="003E052B">
        <w:t>2022,</w:t>
      </w:r>
      <w:r w:rsidR="00BE7B06">
        <w:t xml:space="preserve"> Minutes</w:t>
      </w:r>
    </w:p>
    <w:p w14:paraId="3F05177E" w14:textId="2AC4B99B" w:rsidR="00634129" w:rsidRDefault="00634129" w:rsidP="00BB1E0A">
      <w:pPr>
        <w:pStyle w:val="ListParagraph"/>
        <w:numPr>
          <w:ilvl w:val="0"/>
          <w:numId w:val="3"/>
        </w:numPr>
      </w:pPr>
      <w:r>
        <w:t>Appointments of a Pike County Ethics Commission</w:t>
      </w:r>
    </w:p>
    <w:p w14:paraId="7C88586C" w14:textId="7EE3767A" w:rsidR="009629D0" w:rsidRDefault="009629D0" w:rsidP="00BB1E0A">
      <w:pPr>
        <w:pStyle w:val="ListParagraph"/>
        <w:numPr>
          <w:ilvl w:val="0"/>
          <w:numId w:val="3"/>
        </w:numPr>
      </w:pPr>
      <w:r>
        <w:t>Approval of 2022 Budget Amendments</w:t>
      </w:r>
    </w:p>
    <w:p w14:paraId="312A3847" w14:textId="36925785" w:rsidR="00BE7B06" w:rsidRDefault="00BE7B06" w:rsidP="00BB1E0A">
      <w:pPr>
        <w:pStyle w:val="ListParagraph"/>
        <w:numPr>
          <w:ilvl w:val="0"/>
          <w:numId w:val="3"/>
        </w:numPr>
      </w:pPr>
      <w:r>
        <w:t>Approval of 2023 Budget Hearing Minutes</w:t>
      </w:r>
    </w:p>
    <w:p w14:paraId="4B135A0A" w14:textId="7FD18B6E" w:rsidR="00703E92" w:rsidRDefault="00703E92" w:rsidP="008C7AA1">
      <w:pPr>
        <w:pStyle w:val="ListParagraph"/>
        <w:ind w:left="2160"/>
      </w:pPr>
      <w:r>
        <w:t xml:space="preserve">Budget Hearing </w:t>
      </w:r>
      <w:r w:rsidR="00556776">
        <w:t>4</w:t>
      </w:r>
      <w:r w:rsidR="009629D0">
        <w:t xml:space="preserve"> </w:t>
      </w:r>
      <w:r w:rsidR="003E052B">
        <w:t>on 11</w:t>
      </w:r>
      <w:r w:rsidR="00556776">
        <w:t>-01-2022</w:t>
      </w:r>
      <w:r>
        <w:tab/>
      </w:r>
    </w:p>
    <w:p w14:paraId="65BEF39B" w14:textId="77777777" w:rsidR="008C7AA1" w:rsidRDefault="008C7AA1" w:rsidP="008C7AA1">
      <w:pPr>
        <w:pStyle w:val="ListParagraph"/>
        <w:numPr>
          <w:ilvl w:val="0"/>
          <w:numId w:val="3"/>
        </w:numPr>
      </w:pPr>
      <w:r>
        <w:t>Approval of FY 2023 Tax Levy</w:t>
      </w:r>
    </w:p>
    <w:p w14:paraId="5F7CB724" w14:textId="24DEEEE1" w:rsidR="00556776" w:rsidRDefault="00556776" w:rsidP="00BB1E0A">
      <w:pPr>
        <w:pStyle w:val="ListParagraph"/>
        <w:numPr>
          <w:ilvl w:val="0"/>
          <w:numId w:val="3"/>
        </w:numPr>
      </w:pPr>
      <w:r>
        <w:t>Approval of FY 2023 Budget</w:t>
      </w:r>
    </w:p>
    <w:p w14:paraId="24B4F8AA" w14:textId="3FA740F8" w:rsidR="009629D0" w:rsidRDefault="009629D0" w:rsidP="00BB1E0A">
      <w:pPr>
        <w:pStyle w:val="ListParagraph"/>
        <w:numPr>
          <w:ilvl w:val="0"/>
          <w:numId w:val="3"/>
        </w:numPr>
      </w:pPr>
      <w:r>
        <w:t>Approval of Scott Kendrick to the New Canton Cemetery Association for a term ending on January 31</w:t>
      </w:r>
      <w:r w:rsidRPr="009629D0">
        <w:rPr>
          <w:vertAlign w:val="superscript"/>
        </w:rPr>
        <w:t>st</w:t>
      </w:r>
      <w:r>
        <w:t>, 2025.</w:t>
      </w:r>
    </w:p>
    <w:p w14:paraId="146F9B45" w14:textId="24125B47" w:rsidR="00D97729" w:rsidRDefault="00D97729" w:rsidP="00BB1E0A">
      <w:pPr>
        <w:pStyle w:val="ListParagraph"/>
        <w:numPr>
          <w:ilvl w:val="0"/>
          <w:numId w:val="3"/>
        </w:numPr>
      </w:pPr>
      <w:r>
        <w:t>Consideration of updated Accommodations Tax Ordinance</w:t>
      </w:r>
    </w:p>
    <w:p w14:paraId="6F447DF2" w14:textId="18BFE382" w:rsidR="00653F91" w:rsidRDefault="00653F91" w:rsidP="00BB1E0A">
      <w:pPr>
        <w:pStyle w:val="ListParagraph"/>
        <w:numPr>
          <w:ilvl w:val="0"/>
          <w:numId w:val="3"/>
        </w:numPr>
      </w:pPr>
      <w:r>
        <w:t>Update on Animal Control Memorial Fund</w:t>
      </w:r>
    </w:p>
    <w:p w14:paraId="1487B298" w14:textId="2C7490FE" w:rsidR="00653F91" w:rsidRDefault="00653F91" w:rsidP="00BB1E0A">
      <w:pPr>
        <w:pStyle w:val="ListParagraph"/>
        <w:numPr>
          <w:ilvl w:val="0"/>
          <w:numId w:val="3"/>
        </w:numPr>
      </w:pPr>
      <w:r>
        <w:t>Approval of Fraternal Order of Police Contract</w:t>
      </w:r>
    </w:p>
    <w:p w14:paraId="37AB2783" w14:textId="072632EF" w:rsidR="00A856F7" w:rsidRDefault="00A856F7" w:rsidP="00BB1E0A">
      <w:pPr>
        <w:pStyle w:val="ListParagraph"/>
        <w:numPr>
          <w:ilvl w:val="0"/>
          <w:numId w:val="3"/>
        </w:numPr>
      </w:pPr>
      <w:r>
        <w:t>Committee Reports</w:t>
      </w:r>
    </w:p>
    <w:p w14:paraId="582B944C" w14:textId="2631AF8A" w:rsidR="00A856F7" w:rsidRDefault="00A856F7" w:rsidP="00A856F7">
      <w:pPr>
        <w:pStyle w:val="ListParagraph"/>
        <w:ind w:left="1440"/>
      </w:pPr>
      <w:r>
        <w:t>Finance</w:t>
      </w:r>
    </w:p>
    <w:p w14:paraId="1F6FFC60" w14:textId="162F58EB" w:rsidR="007C29DE" w:rsidRDefault="007C29DE" w:rsidP="00A856F7">
      <w:pPr>
        <w:pStyle w:val="ListParagraph"/>
        <w:ind w:left="1440"/>
      </w:pPr>
      <w:r>
        <w:tab/>
        <w:t>Approval of Public Defender salary</w:t>
      </w:r>
    </w:p>
    <w:p w14:paraId="10F5D81C" w14:textId="2E11E5D8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Highway</w:t>
      </w:r>
    </w:p>
    <w:p w14:paraId="7FAB5573" w14:textId="1AA7F6F6" w:rsidR="007476C8" w:rsidRDefault="007476C8" w:rsidP="00A856F7">
      <w:pPr>
        <w:pStyle w:val="ListParagraph"/>
        <w:ind w:left="1440"/>
      </w:pPr>
      <w:r>
        <w:tab/>
        <w:t>Approval of Resolution for Maintenance for 23-00000-GM</w:t>
      </w:r>
    </w:p>
    <w:p w14:paraId="38BA034D" w14:textId="7E7AA53C" w:rsidR="008C7AA1" w:rsidRDefault="008C7AA1" w:rsidP="00A856F7">
      <w:pPr>
        <w:pStyle w:val="ListParagraph"/>
        <w:ind w:left="1440"/>
      </w:pPr>
      <w:r>
        <w:tab/>
        <w:t>Approval of Resolution Appropriating Funds for County Engineer’s Salary</w:t>
      </w:r>
    </w:p>
    <w:p w14:paraId="4BD40E66" w14:textId="0D1B2D8B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Building &amp; Grounds</w:t>
      </w:r>
    </w:p>
    <w:p w14:paraId="439ABEF7" w14:textId="1C1DF494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GIS/IT</w:t>
      </w:r>
    </w:p>
    <w:p w14:paraId="3BED62AE" w14:textId="7E70345A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Public Safety</w:t>
      </w:r>
    </w:p>
    <w:p w14:paraId="319554D6" w14:textId="147F51D3" w:rsidR="007476C8" w:rsidRDefault="007476C8" w:rsidP="00A856F7">
      <w:pPr>
        <w:pStyle w:val="ListParagraph"/>
        <w:ind w:left="1440"/>
      </w:pPr>
      <w:r>
        <w:tab/>
        <w:t>Approval of Public Safety bills for November 2022</w:t>
      </w:r>
    </w:p>
    <w:p w14:paraId="7372D741" w14:textId="6ACA19A1" w:rsidR="007476C8" w:rsidRDefault="007476C8" w:rsidP="00A856F7">
      <w:pPr>
        <w:pStyle w:val="ListParagraph"/>
        <w:ind w:left="1440"/>
      </w:pPr>
      <w:r>
        <w:tab/>
        <w:t>Setting of Salary for Ambulance Administrator</w:t>
      </w:r>
    </w:p>
    <w:p w14:paraId="664630E5" w14:textId="01838855" w:rsidR="007476C8" w:rsidRDefault="007476C8" w:rsidP="00A856F7">
      <w:pPr>
        <w:pStyle w:val="ListParagraph"/>
        <w:ind w:left="1440"/>
      </w:pPr>
      <w:r>
        <w:tab/>
        <w:t>Consideration of quotes for side by side for Ambulance Service</w:t>
      </w:r>
    </w:p>
    <w:p w14:paraId="039279C3" w14:textId="3AE5C12C" w:rsidR="00281FBF" w:rsidRDefault="00161FBA" w:rsidP="00556776">
      <w:pPr>
        <w:pStyle w:val="ListParagraph"/>
        <w:ind w:left="1440"/>
      </w:pPr>
      <w:r>
        <w:t xml:space="preserve">  </w:t>
      </w:r>
      <w:r w:rsidR="00556776">
        <w:t>Labor</w:t>
      </w:r>
    </w:p>
    <w:p w14:paraId="411D267E" w14:textId="0923A75F" w:rsidR="00AB7E60" w:rsidRDefault="00AB7E60" w:rsidP="00AB7E60">
      <w:pPr>
        <w:pStyle w:val="ListParagraph"/>
        <w:ind w:left="1440"/>
      </w:pPr>
      <w:r>
        <w:tab/>
        <w:t>11-01-2022</w:t>
      </w:r>
    </w:p>
    <w:p w14:paraId="37D8A208" w14:textId="40FEBE24" w:rsidR="00AB7E60" w:rsidRDefault="00AB7E60" w:rsidP="00AB7E60">
      <w:pPr>
        <w:pStyle w:val="ListParagraph"/>
        <w:ind w:left="1440"/>
      </w:pPr>
      <w:r>
        <w:tab/>
        <w:t>11-17-2022</w:t>
      </w:r>
    </w:p>
    <w:p w14:paraId="34706295" w14:textId="67856890" w:rsidR="009629D0" w:rsidRDefault="009629D0" w:rsidP="00556776">
      <w:pPr>
        <w:pStyle w:val="ListParagraph"/>
        <w:ind w:left="1440"/>
      </w:pPr>
      <w:r>
        <w:t xml:space="preserve">  Agriculture</w:t>
      </w:r>
    </w:p>
    <w:p w14:paraId="04093F26" w14:textId="0FD232C5" w:rsidR="00AB7E60" w:rsidRDefault="00AB7E60" w:rsidP="00556776">
      <w:pPr>
        <w:pStyle w:val="ListParagraph"/>
        <w:ind w:left="1440"/>
      </w:pPr>
      <w:r>
        <w:tab/>
        <w:t>11-16-2022</w:t>
      </w:r>
    </w:p>
    <w:p w14:paraId="0DF272DB" w14:textId="5BA097A0" w:rsidR="00AB7E60" w:rsidRDefault="00AB7E60" w:rsidP="00556776">
      <w:pPr>
        <w:pStyle w:val="ListParagraph"/>
        <w:ind w:left="1440"/>
      </w:pPr>
      <w:r>
        <w:tab/>
        <w:t>11-18-2022</w:t>
      </w:r>
    </w:p>
    <w:p w14:paraId="47B4FA7F" w14:textId="7F89E0E3" w:rsidR="00A856F7" w:rsidRDefault="00AB7E60" w:rsidP="005A7EB4">
      <w:pPr>
        <w:pStyle w:val="ListParagraph"/>
        <w:ind w:left="1440"/>
      </w:pPr>
      <w:r>
        <w:lastRenderedPageBreak/>
        <w:t xml:space="preserve"> </w:t>
      </w:r>
      <w:r w:rsidR="005A7EB4">
        <w:t xml:space="preserve"> </w:t>
      </w:r>
      <w:r w:rsidR="00A856F7">
        <w:t>Other</w:t>
      </w:r>
    </w:p>
    <w:p w14:paraId="2232A7DE" w14:textId="6A335D6C" w:rsidR="005A7EB4" w:rsidRDefault="005A7EB4" w:rsidP="005A7EB4">
      <w:pPr>
        <w:pStyle w:val="ListParagraph"/>
        <w:numPr>
          <w:ilvl w:val="0"/>
          <w:numId w:val="3"/>
        </w:numPr>
      </w:pPr>
      <w:r>
        <w:t>New Business</w:t>
      </w:r>
    </w:p>
    <w:p w14:paraId="31E7A5B2" w14:textId="64ABAC03" w:rsidR="005A7EB4" w:rsidRDefault="005A7EB4" w:rsidP="005A7EB4">
      <w:pPr>
        <w:pStyle w:val="ListParagraph"/>
        <w:numPr>
          <w:ilvl w:val="0"/>
          <w:numId w:val="3"/>
        </w:numPr>
      </w:pPr>
      <w:r>
        <w:t>Old Business</w:t>
      </w:r>
    </w:p>
    <w:p w14:paraId="28F2CC9A" w14:textId="3FF1B4B5" w:rsidR="005A7EB4" w:rsidRDefault="005A7EB4" w:rsidP="005A7EB4">
      <w:pPr>
        <w:pStyle w:val="ListParagraph"/>
        <w:numPr>
          <w:ilvl w:val="0"/>
          <w:numId w:val="3"/>
        </w:numPr>
      </w:pPr>
      <w:r>
        <w:t>Chairman’s Remarks</w:t>
      </w:r>
    </w:p>
    <w:p w14:paraId="13B385C0" w14:textId="77777777" w:rsidR="007476C8" w:rsidRDefault="005A7EB4" w:rsidP="005A7EB4">
      <w:pPr>
        <w:pStyle w:val="ListParagraph"/>
        <w:numPr>
          <w:ilvl w:val="0"/>
          <w:numId w:val="3"/>
        </w:numPr>
      </w:pPr>
      <w:r>
        <w:t xml:space="preserve">Summary of Expenses for Month and Mileage and Per </w:t>
      </w:r>
      <w:r w:rsidR="003055DD">
        <w:t>Diem</w:t>
      </w:r>
    </w:p>
    <w:p w14:paraId="36AE6B9B" w14:textId="18B8A3CA" w:rsidR="005A7EB4" w:rsidRDefault="007476C8" w:rsidP="005A7EB4">
      <w:pPr>
        <w:pStyle w:val="ListParagraph"/>
        <w:numPr>
          <w:ilvl w:val="0"/>
          <w:numId w:val="3"/>
        </w:numPr>
      </w:pPr>
      <w:r>
        <w:t xml:space="preserve">Closed Session Pursuant to 5 ILCS 120/2(c)(1) Appointment, employment, compensation, discipline, performance, or dismissal of specific employees. </w:t>
      </w:r>
      <w:r w:rsidR="003055DD">
        <w:t xml:space="preserve"> </w:t>
      </w:r>
    </w:p>
    <w:p w14:paraId="7ADA3719" w14:textId="5C492499" w:rsidR="005A7EB4" w:rsidRDefault="005A7EB4" w:rsidP="005A7EB4">
      <w:pPr>
        <w:pStyle w:val="ListParagraph"/>
        <w:numPr>
          <w:ilvl w:val="0"/>
          <w:numId w:val="3"/>
        </w:numPr>
      </w:pPr>
      <w:r>
        <w:t>Questions from the Press and Visitors</w:t>
      </w:r>
      <w:r w:rsidR="00BE7B06">
        <w:t xml:space="preserve"> (</w:t>
      </w:r>
      <w:r>
        <w:t>5</w:t>
      </w:r>
      <w:r w:rsidR="00BE7B06">
        <w:t xml:space="preserve"> </w:t>
      </w:r>
      <w:r>
        <w:t>Minutes)</w:t>
      </w:r>
    </w:p>
    <w:p w14:paraId="658A0770" w14:textId="6C1E3FC0" w:rsidR="005A7EB4" w:rsidRDefault="005A7EB4" w:rsidP="005A7EB4">
      <w:pPr>
        <w:pStyle w:val="ListParagraph"/>
        <w:numPr>
          <w:ilvl w:val="0"/>
          <w:numId w:val="3"/>
        </w:numPr>
      </w:pPr>
      <w:r>
        <w:t>Adjournment</w:t>
      </w:r>
    </w:p>
    <w:p w14:paraId="391F3AD6" w14:textId="48759DD4" w:rsidR="005A7EB4" w:rsidRDefault="005A7EB4" w:rsidP="005A7EB4">
      <w:r>
        <w:tab/>
      </w:r>
      <w:r>
        <w:tab/>
      </w:r>
    </w:p>
    <w:p w14:paraId="7CF8CE82" w14:textId="77777777" w:rsidR="00BB1E0A" w:rsidRDefault="00BB1E0A" w:rsidP="00BB1E0A">
      <w:pPr>
        <w:jc w:val="center"/>
      </w:pPr>
    </w:p>
    <w:sectPr w:rsidR="00BB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0A9"/>
    <w:multiLevelType w:val="hybridMultilevel"/>
    <w:tmpl w:val="D9DED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F2057"/>
    <w:multiLevelType w:val="hybridMultilevel"/>
    <w:tmpl w:val="B88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BA3"/>
    <w:multiLevelType w:val="hybridMultilevel"/>
    <w:tmpl w:val="8612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40703">
    <w:abstractNumId w:val="2"/>
  </w:num>
  <w:num w:numId="2" w16cid:durableId="1412507201">
    <w:abstractNumId w:val="1"/>
  </w:num>
  <w:num w:numId="3" w16cid:durableId="175146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A"/>
    <w:rsid w:val="00161FBA"/>
    <w:rsid w:val="001672C6"/>
    <w:rsid w:val="00252948"/>
    <w:rsid w:val="00281FBF"/>
    <w:rsid w:val="003055DD"/>
    <w:rsid w:val="0031084B"/>
    <w:rsid w:val="003A225F"/>
    <w:rsid w:val="003A3BA2"/>
    <w:rsid w:val="003E052B"/>
    <w:rsid w:val="00556776"/>
    <w:rsid w:val="005A7EB4"/>
    <w:rsid w:val="00634129"/>
    <w:rsid w:val="00653F91"/>
    <w:rsid w:val="006960B7"/>
    <w:rsid w:val="00703E92"/>
    <w:rsid w:val="007476C8"/>
    <w:rsid w:val="007C29DE"/>
    <w:rsid w:val="00894EE9"/>
    <w:rsid w:val="008C7AA1"/>
    <w:rsid w:val="008F31CA"/>
    <w:rsid w:val="009629D0"/>
    <w:rsid w:val="00A10EB6"/>
    <w:rsid w:val="00A26EE4"/>
    <w:rsid w:val="00A61F72"/>
    <w:rsid w:val="00A72CAC"/>
    <w:rsid w:val="00A856F7"/>
    <w:rsid w:val="00AB72DB"/>
    <w:rsid w:val="00AB7E60"/>
    <w:rsid w:val="00BA7D7E"/>
    <w:rsid w:val="00BB1E0A"/>
    <w:rsid w:val="00BE7B06"/>
    <w:rsid w:val="00BF027E"/>
    <w:rsid w:val="00D97729"/>
    <w:rsid w:val="00E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BC42"/>
  <w15:chartTrackingRefBased/>
  <w15:docId w15:val="{C9012939-5F99-4F93-8EC2-957D85E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Sheppard</dc:creator>
  <cp:keywords/>
  <dc:description/>
  <cp:lastModifiedBy>Natalie Roseberry</cp:lastModifiedBy>
  <cp:revision>12</cp:revision>
  <cp:lastPrinted>2022-10-20T17:54:00Z</cp:lastPrinted>
  <dcterms:created xsi:type="dcterms:W3CDTF">2022-11-02T18:27:00Z</dcterms:created>
  <dcterms:modified xsi:type="dcterms:W3CDTF">2022-11-23T17:50:00Z</dcterms:modified>
</cp:coreProperties>
</file>