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69F9" w14:textId="6E0E00EE" w:rsidR="005577BA" w:rsidRDefault="005577BA">
      <w:r>
        <w:t>FINANCE COMMITTEE OF THE PIKE COUNTY BOARD</w:t>
      </w:r>
    </w:p>
    <w:p w14:paraId="2A469A68" w14:textId="05D7252F" w:rsidR="005577BA" w:rsidRDefault="005577BA">
      <w:r>
        <w:t>MEETING AGENDA</w:t>
      </w:r>
    </w:p>
    <w:p w14:paraId="29BA425C" w14:textId="556CB917" w:rsidR="005577BA" w:rsidRDefault="000B6D2F">
      <w:r>
        <w:t>JUNE 15,</w:t>
      </w:r>
      <w:r w:rsidR="00B25844">
        <w:t xml:space="preserve"> 2022</w:t>
      </w:r>
      <w:r w:rsidR="00B477CD">
        <w:t>; 5:30PM</w:t>
      </w:r>
    </w:p>
    <w:p w14:paraId="080F44B8" w14:textId="4CCC08DB" w:rsidR="005577BA" w:rsidRDefault="005577BA"/>
    <w:p w14:paraId="4A7C945F" w14:textId="52C60C6A" w:rsidR="005577BA" w:rsidRDefault="00B51541">
      <w:r>
        <w:t>Call to Order</w:t>
      </w:r>
    </w:p>
    <w:p w14:paraId="12D72AEF" w14:textId="67C64339" w:rsidR="00B51541" w:rsidRDefault="00B51541">
      <w:r>
        <w:t>Review and Approval of Monthly Bills</w:t>
      </w:r>
    </w:p>
    <w:p w14:paraId="0F5F1088" w14:textId="3C00CBD2" w:rsidR="00014EC7" w:rsidRDefault="000879BD">
      <w:r>
        <w:t>New Business</w:t>
      </w:r>
    </w:p>
    <w:p w14:paraId="0597FF99" w14:textId="0E2FF77C" w:rsidR="00B25844" w:rsidRDefault="00B25844">
      <w:r>
        <w:tab/>
        <w:t>--</w:t>
      </w:r>
      <w:r w:rsidR="00B477CD">
        <w:t>Consideration of creating a joint Sheriff’s Department Investigator/State’s Attorney Investigator position to work 50/50 between the two offices</w:t>
      </w:r>
    </w:p>
    <w:p w14:paraId="587AD538" w14:textId="37D14C52" w:rsidR="003D3295" w:rsidRDefault="003D3295">
      <w:r>
        <w:tab/>
        <w:t>--</w:t>
      </w:r>
      <w:r w:rsidR="0047503D">
        <w:t>Consideration of creating a formal policy for all County Stipends to streamline accounting procedures through payroll</w:t>
      </w:r>
    </w:p>
    <w:p w14:paraId="18E8FE02" w14:textId="77777777" w:rsidR="0047503D" w:rsidRDefault="0047503D" w:rsidP="0079343F">
      <w:r>
        <w:t>Old Business</w:t>
      </w:r>
    </w:p>
    <w:p w14:paraId="3D6563CD" w14:textId="77777777" w:rsidR="0047503D" w:rsidRDefault="0047503D" w:rsidP="0079343F">
      <w:r>
        <w:tab/>
        <w:t>--Paycom Status</w:t>
      </w:r>
    </w:p>
    <w:p w14:paraId="75B2777A" w14:textId="77777777" w:rsidR="0047503D" w:rsidRDefault="0047503D" w:rsidP="0079343F">
      <w:r>
        <w:tab/>
        <w:t>--IMRF Withholding and Payment Status</w:t>
      </w:r>
    </w:p>
    <w:p w14:paraId="37A8C729" w14:textId="60ED4C0E" w:rsidR="00CC45C9" w:rsidRDefault="0047503D">
      <w:r>
        <w:tab/>
        <w:t>--Audit Status</w:t>
      </w:r>
    </w:p>
    <w:p w14:paraId="69A42956" w14:textId="3F609294" w:rsidR="000879BD" w:rsidRDefault="000879BD">
      <w:r>
        <w:t>Public Comments</w:t>
      </w:r>
    </w:p>
    <w:p w14:paraId="3545A68E" w14:textId="72634EE9" w:rsidR="000879BD" w:rsidRDefault="000879BD">
      <w:r>
        <w:t>Adjournment</w:t>
      </w:r>
    </w:p>
    <w:sectPr w:rsidR="0008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BA"/>
    <w:rsid w:val="00014EC7"/>
    <w:rsid w:val="000879BD"/>
    <w:rsid w:val="000B6D2F"/>
    <w:rsid w:val="00220B9F"/>
    <w:rsid w:val="00365D76"/>
    <w:rsid w:val="003D3295"/>
    <w:rsid w:val="0047503D"/>
    <w:rsid w:val="0054021A"/>
    <w:rsid w:val="005577BA"/>
    <w:rsid w:val="00601623"/>
    <w:rsid w:val="00782AEB"/>
    <w:rsid w:val="00913FC3"/>
    <w:rsid w:val="00916923"/>
    <w:rsid w:val="009C3DB1"/>
    <w:rsid w:val="00A31285"/>
    <w:rsid w:val="00A42B3E"/>
    <w:rsid w:val="00B25844"/>
    <w:rsid w:val="00B477CD"/>
    <w:rsid w:val="00B51541"/>
    <w:rsid w:val="00B873BF"/>
    <w:rsid w:val="00BC368B"/>
    <w:rsid w:val="00BE5A05"/>
    <w:rsid w:val="00CB2F9F"/>
    <w:rsid w:val="00CC45C9"/>
    <w:rsid w:val="00DB6C82"/>
    <w:rsid w:val="00EE6D47"/>
    <w:rsid w:val="00F01BAA"/>
    <w:rsid w:val="00F0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BBDE"/>
  <w15:chartTrackingRefBased/>
  <w15:docId w15:val="{E7D77D61-7938-3D48-8EE1-2D081BD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Hoskin</dc:creator>
  <cp:keywords/>
  <dc:description/>
  <cp:lastModifiedBy>Natalie Roseberry</cp:lastModifiedBy>
  <cp:revision>2</cp:revision>
  <cp:lastPrinted>2022-06-14T13:44:00Z</cp:lastPrinted>
  <dcterms:created xsi:type="dcterms:W3CDTF">2022-06-14T13:45:00Z</dcterms:created>
  <dcterms:modified xsi:type="dcterms:W3CDTF">2022-06-14T13:45:00Z</dcterms:modified>
</cp:coreProperties>
</file>