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>
      <w:r>
        <w:t>FINANCE COMMITTEE OF THE PIKE COUNTY BOARD</w:t>
      </w:r>
    </w:p>
    <w:p w14:paraId="2A469A68" w14:textId="05D7252F" w:rsidR="005577BA" w:rsidRDefault="005577BA">
      <w:r>
        <w:t>MEETING AGENDA</w:t>
      </w:r>
    </w:p>
    <w:p w14:paraId="29BA425C" w14:textId="0F933067" w:rsidR="005577BA" w:rsidRDefault="008D190D">
      <w:r>
        <w:t>SEPTEMBER 21</w:t>
      </w:r>
      <w:r w:rsidR="000B6D2F">
        <w:t>,</w:t>
      </w:r>
      <w:r w:rsidR="00B25844">
        <w:t xml:space="preserve"> 2022</w:t>
      </w:r>
      <w:r w:rsidR="00B477CD">
        <w:t>; 5:30PM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587AD538" w14:textId="07464D18" w:rsidR="003D3295" w:rsidRDefault="000879BD">
      <w:r>
        <w:t>New Business</w:t>
      </w:r>
    </w:p>
    <w:p w14:paraId="18E8FE02" w14:textId="77777777" w:rsidR="0047503D" w:rsidRDefault="0047503D" w:rsidP="0079343F">
      <w:r>
        <w:t>Old Business</w:t>
      </w:r>
    </w:p>
    <w:p w14:paraId="65150DAF" w14:textId="428D8F49" w:rsidR="0028224E" w:rsidRDefault="0047503D" w:rsidP="0079343F">
      <w:r>
        <w:tab/>
        <w:t>--Paycom</w:t>
      </w:r>
      <w:r w:rsidR="00475C0B">
        <w:t>/Payroll</w:t>
      </w:r>
      <w:r>
        <w:t xml:space="preserve"> Status</w:t>
      </w:r>
    </w:p>
    <w:p w14:paraId="75B2777A" w14:textId="77777777" w:rsidR="0047503D" w:rsidRDefault="0047503D" w:rsidP="0079343F">
      <w:r>
        <w:tab/>
        <w:t>--IMRF Withholding and Payment Status</w:t>
      </w:r>
    </w:p>
    <w:p w14:paraId="37A8C729" w14:textId="0ECA0726" w:rsidR="00CC45C9" w:rsidRDefault="0047503D">
      <w:r>
        <w:tab/>
        <w:t>--Audit Status</w:t>
      </w:r>
      <w:r w:rsidR="003029A0">
        <w:t xml:space="preserve"> (including (1) pay hold extension request</w:t>
      </w:r>
      <w:r w:rsidR="00765ECE">
        <w:t xml:space="preserve"> and (2) monthly report to Comptroller)</w:t>
      </w:r>
    </w:p>
    <w:p w14:paraId="689A72E3" w14:textId="57666DB2" w:rsidR="00EF7B84" w:rsidRDefault="00EF7B84">
      <w:r>
        <w:tab/>
        <w:t>--ARPA Funds</w:t>
      </w:r>
    </w:p>
    <w:p w14:paraId="0F8B1FA8" w14:textId="53832084" w:rsidR="00964A08" w:rsidRDefault="00964A08">
      <w:r>
        <w:tab/>
        <w:t xml:space="preserve">--Approval of CIC Portal </w:t>
      </w:r>
      <w:r w:rsidR="000D2CD7">
        <w:t>Purchase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566BB"/>
    <w:rsid w:val="000879BD"/>
    <w:rsid w:val="000B6D2F"/>
    <w:rsid w:val="000D2CD7"/>
    <w:rsid w:val="00220B9F"/>
    <w:rsid w:val="0028224E"/>
    <w:rsid w:val="00293D08"/>
    <w:rsid w:val="002C110E"/>
    <w:rsid w:val="003029A0"/>
    <w:rsid w:val="00365D76"/>
    <w:rsid w:val="003D3295"/>
    <w:rsid w:val="003E07A9"/>
    <w:rsid w:val="0047503D"/>
    <w:rsid w:val="00475C0B"/>
    <w:rsid w:val="0054021A"/>
    <w:rsid w:val="005577BA"/>
    <w:rsid w:val="00601623"/>
    <w:rsid w:val="00613191"/>
    <w:rsid w:val="00765ECE"/>
    <w:rsid w:val="00782AEB"/>
    <w:rsid w:val="008D190D"/>
    <w:rsid w:val="00913FC3"/>
    <w:rsid w:val="00916923"/>
    <w:rsid w:val="00964A08"/>
    <w:rsid w:val="009B7A10"/>
    <w:rsid w:val="009C3DB1"/>
    <w:rsid w:val="00A14D41"/>
    <w:rsid w:val="00A31285"/>
    <w:rsid w:val="00A42B3E"/>
    <w:rsid w:val="00A4369D"/>
    <w:rsid w:val="00B25844"/>
    <w:rsid w:val="00B477CD"/>
    <w:rsid w:val="00B51541"/>
    <w:rsid w:val="00B873BF"/>
    <w:rsid w:val="00B90435"/>
    <w:rsid w:val="00BC368B"/>
    <w:rsid w:val="00BE5A05"/>
    <w:rsid w:val="00CB2F9F"/>
    <w:rsid w:val="00CC45C9"/>
    <w:rsid w:val="00DB6C82"/>
    <w:rsid w:val="00EA515E"/>
    <w:rsid w:val="00EF7B84"/>
    <w:rsid w:val="00F01BAA"/>
    <w:rsid w:val="00F02F85"/>
    <w:rsid w:val="00F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2022-09-16T12:32:00Z</dcterms:created>
  <dcterms:modified xsi:type="dcterms:W3CDTF">2022-09-16T12:32:00Z</dcterms:modified>
</cp:coreProperties>
</file>