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5869" w14:textId="77777777" w:rsidR="00000C95" w:rsidRPr="00471279" w:rsidRDefault="00462E6F" w:rsidP="005F5BE6">
      <w:pPr>
        <w:spacing w:line="240" w:lineRule="auto"/>
        <w:jc w:val="center"/>
        <w:rPr>
          <w:rFonts w:ascii="Times New Roman" w:hAnsi="Times New Roman" w:cs="Times New Roman"/>
          <w:b/>
          <w:sz w:val="28"/>
          <w:szCs w:val="28"/>
        </w:rPr>
      </w:pPr>
      <w:r w:rsidRPr="00471279">
        <w:rPr>
          <w:rFonts w:ascii="Times New Roman" w:hAnsi="Times New Roman" w:cs="Times New Roman"/>
          <w:b/>
          <w:sz w:val="28"/>
          <w:szCs w:val="28"/>
        </w:rPr>
        <w:t xml:space="preserve">PIKE COUNTY </w:t>
      </w:r>
      <w:r w:rsidR="00000C95" w:rsidRPr="00471279">
        <w:rPr>
          <w:rFonts w:ascii="Times New Roman" w:hAnsi="Times New Roman" w:cs="Times New Roman"/>
          <w:b/>
          <w:sz w:val="28"/>
          <w:szCs w:val="28"/>
        </w:rPr>
        <w:t>BOARD MEETING</w:t>
      </w:r>
    </w:p>
    <w:p w14:paraId="3E1C46C8" w14:textId="68736336" w:rsidR="000E6931" w:rsidRDefault="00BE32D8" w:rsidP="005F5BE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April 25th</w:t>
      </w:r>
      <w:r w:rsidR="00545AF7">
        <w:rPr>
          <w:rFonts w:ascii="Times New Roman" w:hAnsi="Times New Roman" w:cs="Times New Roman"/>
          <w:b/>
          <w:sz w:val="28"/>
          <w:szCs w:val="28"/>
        </w:rPr>
        <w:t>, 2022</w:t>
      </w:r>
      <w:r w:rsidR="00CE7C84" w:rsidRPr="00471279">
        <w:rPr>
          <w:rFonts w:ascii="Times New Roman" w:hAnsi="Times New Roman" w:cs="Times New Roman"/>
          <w:b/>
          <w:sz w:val="28"/>
          <w:szCs w:val="28"/>
        </w:rPr>
        <w:t xml:space="preserve"> AT 7:00 P.M.</w:t>
      </w:r>
      <w:r w:rsidR="00500967">
        <w:rPr>
          <w:rFonts w:ascii="Times New Roman" w:hAnsi="Times New Roman" w:cs="Times New Roman"/>
          <w:b/>
          <w:sz w:val="28"/>
          <w:szCs w:val="28"/>
        </w:rPr>
        <w:t xml:space="preserve"> </w:t>
      </w:r>
    </w:p>
    <w:p w14:paraId="1AEE5E93" w14:textId="12580F55" w:rsidR="00AD4472" w:rsidRDefault="00501DC7" w:rsidP="00AD447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At the Pike County Courthouse</w:t>
      </w:r>
    </w:p>
    <w:p w14:paraId="34140A4A" w14:textId="77777777" w:rsidR="000E6931" w:rsidRPr="00471279" w:rsidRDefault="000E6931" w:rsidP="005F5BE6">
      <w:pPr>
        <w:spacing w:line="240" w:lineRule="auto"/>
        <w:jc w:val="center"/>
        <w:rPr>
          <w:rFonts w:ascii="Times New Roman" w:hAnsi="Times New Roman" w:cs="Times New Roman"/>
          <w:b/>
          <w:sz w:val="28"/>
          <w:szCs w:val="28"/>
        </w:rPr>
      </w:pPr>
    </w:p>
    <w:p w14:paraId="13214CDC" w14:textId="77777777" w:rsidR="00000C95" w:rsidRPr="00471279" w:rsidRDefault="00000C95" w:rsidP="005F5BE6">
      <w:pPr>
        <w:spacing w:line="240" w:lineRule="auto"/>
        <w:jc w:val="center"/>
        <w:rPr>
          <w:rFonts w:ascii="Times New Roman" w:hAnsi="Times New Roman" w:cs="Times New Roman"/>
          <w:b/>
          <w:sz w:val="28"/>
          <w:szCs w:val="28"/>
        </w:rPr>
      </w:pPr>
      <w:r w:rsidRPr="00471279">
        <w:rPr>
          <w:rFonts w:ascii="Times New Roman" w:hAnsi="Times New Roman" w:cs="Times New Roman"/>
          <w:b/>
          <w:sz w:val="28"/>
          <w:szCs w:val="28"/>
        </w:rPr>
        <w:t>AGENDA</w:t>
      </w:r>
    </w:p>
    <w:p w14:paraId="7F8E4047" w14:textId="68AC2341" w:rsidR="00000C95" w:rsidRPr="00471279" w:rsidRDefault="00000C95" w:rsidP="008A3B3D">
      <w:pPr>
        <w:pStyle w:val="ListParagraph"/>
        <w:numPr>
          <w:ilvl w:val="0"/>
          <w:numId w:val="1"/>
        </w:numPr>
        <w:spacing w:line="240" w:lineRule="auto"/>
        <w:rPr>
          <w:rFonts w:ascii="Times New Roman" w:hAnsi="Times New Roman" w:cs="Times New Roman"/>
          <w:b/>
          <w:sz w:val="28"/>
          <w:szCs w:val="28"/>
        </w:rPr>
      </w:pPr>
      <w:r w:rsidRPr="00471279">
        <w:rPr>
          <w:rFonts w:ascii="Times New Roman" w:hAnsi="Times New Roman" w:cs="Times New Roman"/>
          <w:b/>
          <w:sz w:val="28"/>
          <w:szCs w:val="28"/>
        </w:rPr>
        <w:t xml:space="preserve"> </w:t>
      </w:r>
      <w:r w:rsidR="007E01C5">
        <w:rPr>
          <w:rFonts w:ascii="Times New Roman" w:hAnsi="Times New Roman" w:cs="Times New Roman"/>
          <w:b/>
          <w:sz w:val="28"/>
          <w:szCs w:val="28"/>
        </w:rPr>
        <w:t>Meeting Called to Order</w:t>
      </w:r>
    </w:p>
    <w:p w14:paraId="0F44D204" w14:textId="5AF2DDCC" w:rsidR="00000C95" w:rsidRPr="00471279" w:rsidRDefault="00000C95" w:rsidP="00000C95">
      <w:pPr>
        <w:pStyle w:val="ListParagraph"/>
        <w:numPr>
          <w:ilvl w:val="0"/>
          <w:numId w:val="1"/>
        </w:numPr>
        <w:rPr>
          <w:rFonts w:ascii="Times New Roman" w:hAnsi="Times New Roman" w:cs="Times New Roman"/>
          <w:b/>
          <w:sz w:val="28"/>
          <w:szCs w:val="28"/>
        </w:rPr>
      </w:pPr>
      <w:r w:rsidRPr="00471279">
        <w:rPr>
          <w:rFonts w:ascii="Times New Roman" w:hAnsi="Times New Roman" w:cs="Times New Roman"/>
          <w:b/>
          <w:sz w:val="28"/>
          <w:szCs w:val="28"/>
        </w:rPr>
        <w:t xml:space="preserve"> </w:t>
      </w:r>
      <w:r w:rsidR="007E01C5">
        <w:rPr>
          <w:rFonts w:ascii="Times New Roman" w:hAnsi="Times New Roman" w:cs="Times New Roman"/>
          <w:b/>
          <w:sz w:val="28"/>
          <w:szCs w:val="28"/>
        </w:rPr>
        <w:t>Invocation and Pledge of Allegiance</w:t>
      </w:r>
    </w:p>
    <w:p w14:paraId="5E399E6C" w14:textId="1F06B669" w:rsidR="00000C95" w:rsidRDefault="00545AF7" w:rsidP="00000C9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007E01C5">
        <w:rPr>
          <w:rFonts w:ascii="Times New Roman" w:hAnsi="Times New Roman" w:cs="Times New Roman"/>
          <w:b/>
          <w:sz w:val="28"/>
          <w:szCs w:val="28"/>
        </w:rPr>
        <w:t>Roll Call</w:t>
      </w:r>
    </w:p>
    <w:p w14:paraId="4992186D" w14:textId="3F3B7CBB" w:rsidR="003945AD" w:rsidRDefault="00545AF7" w:rsidP="003945AD">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00B61DD8">
        <w:rPr>
          <w:rFonts w:ascii="Times New Roman" w:hAnsi="Times New Roman" w:cs="Times New Roman"/>
          <w:b/>
          <w:sz w:val="28"/>
          <w:szCs w:val="28"/>
        </w:rPr>
        <w:t>Approval of</w:t>
      </w:r>
      <w:r w:rsidR="00BE32D8">
        <w:rPr>
          <w:rFonts w:ascii="Times New Roman" w:hAnsi="Times New Roman" w:cs="Times New Roman"/>
          <w:b/>
          <w:sz w:val="28"/>
          <w:szCs w:val="28"/>
        </w:rPr>
        <w:t xml:space="preserve"> March</w:t>
      </w:r>
      <w:r w:rsidR="00F75A6F">
        <w:rPr>
          <w:rFonts w:ascii="Times New Roman" w:hAnsi="Times New Roman" w:cs="Times New Roman"/>
          <w:b/>
          <w:sz w:val="28"/>
          <w:szCs w:val="28"/>
        </w:rPr>
        <w:t xml:space="preserve"> 28</w:t>
      </w:r>
      <w:r w:rsidR="00F75A6F" w:rsidRPr="00F75A6F">
        <w:rPr>
          <w:rFonts w:ascii="Times New Roman" w:hAnsi="Times New Roman" w:cs="Times New Roman"/>
          <w:b/>
          <w:sz w:val="28"/>
          <w:szCs w:val="28"/>
          <w:vertAlign w:val="superscript"/>
        </w:rPr>
        <w:t>th</w:t>
      </w:r>
      <w:r w:rsidR="00F75A6F">
        <w:rPr>
          <w:rFonts w:ascii="Times New Roman" w:hAnsi="Times New Roman" w:cs="Times New Roman"/>
          <w:b/>
          <w:sz w:val="28"/>
          <w:szCs w:val="28"/>
        </w:rPr>
        <w:t>, 2022 Minutes</w:t>
      </w:r>
    </w:p>
    <w:p w14:paraId="682CE447" w14:textId="2561EF70" w:rsidR="00CF6E7E" w:rsidRDefault="00CF6E7E" w:rsidP="003945AD">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Consideration of $2500 for Civil War Reenactment</w:t>
      </w:r>
    </w:p>
    <w:p w14:paraId="2F7C7E64" w14:textId="7AB10EFF" w:rsidR="00CF6E7E" w:rsidRDefault="00CF6E7E" w:rsidP="003945AD">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Consideration of $5000 for Barry Mural Project</w:t>
      </w:r>
    </w:p>
    <w:p w14:paraId="75993DA0" w14:textId="58B7E403" w:rsidR="00CF6E7E" w:rsidRDefault="00CF6E7E" w:rsidP="003945AD">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Health Department 6 month Report</w:t>
      </w:r>
    </w:p>
    <w:p w14:paraId="21B3310A" w14:textId="1D5C62B1" w:rsidR="00CF6E7E" w:rsidRDefault="00CF6E7E" w:rsidP="003945AD">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Approval of County Paid Time Off</w:t>
      </w:r>
    </w:p>
    <w:p w14:paraId="2EB71D72" w14:textId="77777777" w:rsidR="009F2E8E" w:rsidRDefault="009F2E8E" w:rsidP="009F2E8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Review/Consideration of a petition to Rezone a parcel of land from A Agricultural to l1 industrial district for an Adult Use cannabis facility as per Article II Section 2.4 and Article III section 3.9 of the Pike County Zoning Ordinance located at: Being a part of Parcels #64-026-13 and 64-026-13A at 17766 County Highway 11, Pleasant Hill, Il. lying in and being part of the Northeast Quarter of Section 27, Township 6 South, Range 4 West of the Fourth Principal Meridian, Pike County, Illinois. Public Comment limited to 5 Minutes Per Person.</w:t>
      </w:r>
    </w:p>
    <w:p w14:paraId="7C42EE26" w14:textId="5F85D4EB" w:rsidR="009F2E8E" w:rsidRPr="009F2E8E" w:rsidRDefault="009F2E8E" w:rsidP="009F2E8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Review/Consideration of a Conditional Use Permit application for Adult Use Cannabis Craft Grow, Adult Use Cannabis Infuser Organization and Adult Use Cannabis transporting organization facility as per Article II Section 2.4 and Article III Section 3.9 of the Pike County Zoning Ordinance located at: Being a part of Parcels #64-026-13 and 64-026-13A at 17766 County Highway 11, Pleasant Hill, Il lying in and being a part of the Northeast Quarter of Section 27, Township 6</w:t>
      </w:r>
      <w:r w:rsidRPr="004273CF">
        <w:rPr>
          <w:rFonts w:ascii="Times New Roman" w:hAnsi="Times New Roman" w:cs="Times New Roman"/>
          <w:b/>
          <w:sz w:val="28"/>
          <w:szCs w:val="28"/>
          <w:vertAlign w:val="superscript"/>
        </w:rPr>
        <w:t>th</w:t>
      </w:r>
      <w:r>
        <w:rPr>
          <w:rFonts w:ascii="Times New Roman" w:hAnsi="Times New Roman" w:cs="Times New Roman"/>
          <w:b/>
          <w:sz w:val="28"/>
          <w:szCs w:val="28"/>
        </w:rPr>
        <w:t xml:space="preserve"> South, Range 4 West of the Fourth Principal Meridian, Pike County, Illinois. Public Comment limited to 5 Minutes per person. </w:t>
      </w:r>
    </w:p>
    <w:p w14:paraId="7E8B7C23" w14:textId="53812B06" w:rsidR="000E6931" w:rsidRPr="004E496E" w:rsidRDefault="000E6931" w:rsidP="00067732">
      <w:pPr>
        <w:pStyle w:val="ListParagraph"/>
        <w:numPr>
          <w:ilvl w:val="0"/>
          <w:numId w:val="1"/>
        </w:numPr>
        <w:rPr>
          <w:rFonts w:ascii="Times New Roman" w:hAnsi="Times New Roman" w:cs="Times New Roman"/>
          <w:b/>
          <w:sz w:val="28"/>
          <w:szCs w:val="28"/>
        </w:rPr>
      </w:pPr>
      <w:r w:rsidRPr="004E496E">
        <w:rPr>
          <w:rFonts w:ascii="Times New Roman" w:hAnsi="Times New Roman" w:cs="Times New Roman"/>
          <w:b/>
          <w:sz w:val="28"/>
          <w:szCs w:val="28"/>
        </w:rPr>
        <w:t xml:space="preserve">Committee Reports </w:t>
      </w:r>
    </w:p>
    <w:p w14:paraId="7416922D" w14:textId="1006071E" w:rsidR="0017198B" w:rsidRPr="00876C40" w:rsidRDefault="00545AF7" w:rsidP="00876C40">
      <w:pPr>
        <w:pStyle w:val="ListParagraph"/>
        <w:ind w:left="990"/>
        <w:rPr>
          <w:rFonts w:ascii="Times New Roman" w:hAnsi="Times New Roman" w:cs="Times New Roman"/>
          <w:b/>
          <w:sz w:val="28"/>
          <w:szCs w:val="28"/>
        </w:rPr>
      </w:pPr>
      <w:r>
        <w:rPr>
          <w:rFonts w:ascii="Times New Roman" w:hAnsi="Times New Roman" w:cs="Times New Roman"/>
          <w:b/>
          <w:sz w:val="28"/>
          <w:szCs w:val="28"/>
        </w:rPr>
        <w:t xml:space="preserve"> </w:t>
      </w:r>
      <w:r w:rsidR="000E6931">
        <w:rPr>
          <w:rFonts w:ascii="Times New Roman" w:hAnsi="Times New Roman" w:cs="Times New Roman"/>
          <w:b/>
          <w:sz w:val="28"/>
          <w:szCs w:val="28"/>
        </w:rPr>
        <w:t xml:space="preserve">Finance </w:t>
      </w:r>
      <w:r w:rsidR="0017198B" w:rsidRPr="00876C40">
        <w:rPr>
          <w:rFonts w:ascii="Times New Roman" w:hAnsi="Times New Roman" w:cs="Times New Roman"/>
          <w:b/>
          <w:sz w:val="28"/>
          <w:szCs w:val="28"/>
        </w:rPr>
        <w:t xml:space="preserve"> </w:t>
      </w:r>
    </w:p>
    <w:p w14:paraId="087D085F" w14:textId="6D21E1EB" w:rsidR="00991225" w:rsidRDefault="00545AF7" w:rsidP="00E419E5">
      <w:pPr>
        <w:pStyle w:val="ListParagraph"/>
        <w:ind w:left="990"/>
        <w:rPr>
          <w:rFonts w:ascii="Times New Roman" w:hAnsi="Times New Roman" w:cs="Times New Roman"/>
          <w:b/>
          <w:sz w:val="28"/>
          <w:szCs w:val="28"/>
        </w:rPr>
      </w:pPr>
      <w:r>
        <w:rPr>
          <w:rFonts w:ascii="Times New Roman" w:hAnsi="Times New Roman" w:cs="Times New Roman"/>
          <w:b/>
          <w:sz w:val="28"/>
          <w:szCs w:val="28"/>
        </w:rPr>
        <w:t xml:space="preserve"> </w:t>
      </w:r>
      <w:r w:rsidR="000E6931">
        <w:rPr>
          <w:rFonts w:ascii="Times New Roman" w:hAnsi="Times New Roman" w:cs="Times New Roman"/>
          <w:b/>
          <w:sz w:val="28"/>
          <w:szCs w:val="28"/>
        </w:rPr>
        <w:t>Highway</w:t>
      </w:r>
    </w:p>
    <w:p w14:paraId="47E4EB48" w14:textId="61EB1E28" w:rsidR="00CF6E7E" w:rsidRPr="00E419E5" w:rsidRDefault="00CF6E7E" w:rsidP="00E419E5">
      <w:pPr>
        <w:pStyle w:val="ListParagraph"/>
        <w:ind w:left="99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Approval of loan from Central State Bank at 1.874% for Highway Building</w:t>
      </w:r>
    </w:p>
    <w:p w14:paraId="0C1AC60A" w14:textId="7DB9BC11" w:rsidR="000E6931" w:rsidRPr="00991225" w:rsidRDefault="00545AF7" w:rsidP="00991225">
      <w:pPr>
        <w:pStyle w:val="ListParagraph"/>
        <w:ind w:left="990"/>
        <w:rPr>
          <w:rFonts w:ascii="Times New Roman" w:hAnsi="Times New Roman" w:cs="Times New Roman"/>
          <w:b/>
          <w:sz w:val="28"/>
          <w:szCs w:val="28"/>
        </w:rPr>
      </w:pPr>
      <w:r>
        <w:rPr>
          <w:rFonts w:ascii="Times New Roman" w:hAnsi="Times New Roman" w:cs="Times New Roman"/>
          <w:b/>
          <w:sz w:val="28"/>
          <w:szCs w:val="28"/>
        </w:rPr>
        <w:t xml:space="preserve"> </w:t>
      </w:r>
      <w:r w:rsidR="000E6931" w:rsidRPr="00991225">
        <w:rPr>
          <w:rFonts w:ascii="Times New Roman" w:hAnsi="Times New Roman" w:cs="Times New Roman"/>
          <w:b/>
          <w:sz w:val="28"/>
          <w:szCs w:val="28"/>
        </w:rPr>
        <w:t>Building and Grounds</w:t>
      </w:r>
    </w:p>
    <w:p w14:paraId="70356C1A" w14:textId="5970D0F5" w:rsidR="000E6931" w:rsidRDefault="00545AF7" w:rsidP="000E6931">
      <w:pPr>
        <w:pStyle w:val="ListParagraph"/>
        <w:ind w:left="990"/>
        <w:rPr>
          <w:rFonts w:ascii="Times New Roman" w:hAnsi="Times New Roman" w:cs="Times New Roman"/>
          <w:b/>
          <w:sz w:val="28"/>
          <w:szCs w:val="28"/>
        </w:rPr>
      </w:pPr>
      <w:r>
        <w:rPr>
          <w:rFonts w:ascii="Times New Roman" w:hAnsi="Times New Roman" w:cs="Times New Roman"/>
          <w:b/>
          <w:sz w:val="28"/>
          <w:szCs w:val="28"/>
        </w:rPr>
        <w:t xml:space="preserve"> </w:t>
      </w:r>
      <w:r w:rsidR="000E6931">
        <w:rPr>
          <w:rFonts w:ascii="Times New Roman" w:hAnsi="Times New Roman" w:cs="Times New Roman"/>
          <w:b/>
          <w:sz w:val="28"/>
          <w:szCs w:val="28"/>
        </w:rPr>
        <w:t>GIS/IT</w:t>
      </w:r>
    </w:p>
    <w:p w14:paraId="19F9850D" w14:textId="580D3FB6" w:rsidR="000E6931" w:rsidRDefault="00545AF7" w:rsidP="006C09F9">
      <w:pPr>
        <w:pStyle w:val="ListParagraph"/>
        <w:ind w:left="990"/>
        <w:rPr>
          <w:rFonts w:ascii="Times New Roman" w:hAnsi="Times New Roman" w:cs="Times New Roman"/>
          <w:b/>
          <w:sz w:val="28"/>
          <w:szCs w:val="28"/>
        </w:rPr>
      </w:pPr>
      <w:r>
        <w:rPr>
          <w:rFonts w:ascii="Times New Roman" w:hAnsi="Times New Roman" w:cs="Times New Roman"/>
          <w:b/>
          <w:sz w:val="28"/>
          <w:szCs w:val="28"/>
        </w:rPr>
        <w:t xml:space="preserve"> </w:t>
      </w:r>
      <w:r w:rsidR="000E6931">
        <w:rPr>
          <w:rFonts w:ascii="Times New Roman" w:hAnsi="Times New Roman" w:cs="Times New Roman"/>
          <w:b/>
          <w:sz w:val="28"/>
          <w:szCs w:val="28"/>
        </w:rPr>
        <w:t>Public Safety</w:t>
      </w:r>
    </w:p>
    <w:p w14:paraId="01D21E06" w14:textId="1F9799DD" w:rsidR="00B70078" w:rsidRDefault="00545AF7" w:rsidP="006C09F9">
      <w:pPr>
        <w:pStyle w:val="ListParagraph"/>
        <w:ind w:left="990"/>
        <w:rPr>
          <w:rFonts w:ascii="Times New Roman" w:hAnsi="Times New Roman" w:cs="Times New Roman"/>
          <w:b/>
          <w:sz w:val="28"/>
          <w:szCs w:val="28"/>
        </w:rPr>
      </w:pPr>
      <w:r>
        <w:rPr>
          <w:rFonts w:ascii="Times New Roman" w:hAnsi="Times New Roman" w:cs="Times New Roman"/>
          <w:b/>
          <w:sz w:val="28"/>
          <w:szCs w:val="28"/>
        </w:rPr>
        <w:t xml:space="preserve"> Labor</w:t>
      </w:r>
    </w:p>
    <w:p w14:paraId="15F67154" w14:textId="61CD2557" w:rsidR="00876C40" w:rsidRPr="006C09F9" w:rsidRDefault="00876C40" w:rsidP="006C09F9">
      <w:pPr>
        <w:pStyle w:val="ListParagraph"/>
        <w:ind w:left="990"/>
        <w:rPr>
          <w:rFonts w:ascii="Times New Roman" w:hAnsi="Times New Roman" w:cs="Times New Roman"/>
          <w:b/>
          <w:sz w:val="28"/>
          <w:szCs w:val="28"/>
        </w:rPr>
      </w:pPr>
      <w:r>
        <w:rPr>
          <w:rFonts w:ascii="Times New Roman" w:hAnsi="Times New Roman" w:cs="Times New Roman"/>
          <w:b/>
          <w:sz w:val="28"/>
          <w:szCs w:val="28"/>
        </w:rPr>
        <w:t xml:space="preserve"> ETSB</w:t>
      </w:r>
    </w:p>
    <w:p w14:paraId="7A23772D" w14:textId="5BDD396B" w:rsidR="000E6931" w:rsidRPr="00853A58" w:rsidRDefault="00545AF7" w:rsidP="000E6931">
      <w:pPr>
        <w:pStyle w:val="ListParagraph"/>
        <w:ind w:left="99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E6931">
        <w:rPr>
          <w:rFonts w:ascii="Times New Roman" w:hAnsi="Times New Roman" w:cs="Times New Roman"/>
          <w:b/>
          <w:sz w:val="28"/>
          <w:szCs w:val="28"/>
        </w:rPr>
        <w:t>Other</w:t>
      </w:r>
    </w:p>
    <w:p w14:paraId="148D4B80" w14:textId="740E156F" w:rsidR="00DB41FD" w:rsidRPr="00471279" w:rsidRDefault="000E6931" w:rsidP="00DB41FD">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009A0731">
        <w:rPr>
          <w:rFonts w:ascii="Times New Roman" w:hAnsi="Times New Roman" w:cs="Times New Roman"/>
          <w:b/>
          <w:sz w:val="28"/>
          <w:szCs w:val="28"/>
        </w:rPr>
        <w:t>New Business</w:t>
      </w:r>
    </w:p>
    <w:p w14:paraId="0B9626C0" w14:textId="38EC756A" w:rsidR="00DB41FD" w:rsidRPr="00471279" w:rsidRDefault="00DB41FD" w:rsidP="00DB41FD">
      <w:pPr>
        <w:pStyle w:val="ListParagraph"/>
        <w:numPr>
          <w:ilvl w:val="0"/>
          <w:numId w:val="1"/>
        </w:numPr>
        <w:rPr>
          <w:rFonts w:ascii="Times New Roman" w:hAnsi="Times New Roman" w:cs="Times New Roman"/>
          <w:b/>
          <w:sz w:val="28"/>
          <w:szCs w:val="28"/>
        </w:rPr>
      </w:pPr>
      <w:r w:rsidRPr="00471279">
        <w:rPr>
          <w:rFonts w:ascii="Times New Roman" w:hAnsi="Times New Roman" w:cs="Times New Roman"/>
          <w:b/>
          <w:sz w:val="28"/>
          <w:szCs w:val="28"/>
        </w:rPr>
        <w:t xml:space="preserve"> </w:t>
      </w:r>
      <w:r w:rsidR="009A0731">
        <w:rPr>
          <w:rFonts w:ascii="Times New Roman" w:hAnsi="Times New Roman" w:cs="Times New Roman"/>
          <w:b/>
          <w:sz w:val="28"/>
          <w:szCs w:val="28"/>
        </w:rPr>
        <w:t>Old Business</w:t>
      </w:r>
    </w:p>
    <w:p w14:paraId="4C85577A" w14:textId="682FFEC9" w:rsidR="000904A3" w:rsidRPr="00617DB1" w:rsidRDefault="00D543B3" w:rsidP="00617DB1">
      <w:pPr>
        <w:pStyle w:val="ListParagraph"/>
        <w:numPr>
          <w:ilvl w:val="0"/>
          <w:numId w:val="1"/>
        </w:numPr>
        <w:rPr>
          <w:rFonts w:ascii="Times New Roman" w:hAnsi="Times New Roman" w:cs="Times New Roman"/>
          <w:b/>
          <w:sz w:val="28"/>
          <w:szCs w:val="28"/>
        </w:rPr>
      </w:pPr>
      <w:r w:rsidRPr="00471279">
        <w:rPr>
          <w:rFonts w:ascii="Times New Roman" w:hAnsi="Times New Roman" w:cs="Times New Roman"/>
          <w:b/>
          <w:sz w:val="28"/>
          <w:szCs w:val="28"/>
        </w:rPr>
        <w:t xml:space="preserve"> </w:t>
      </w:r>
      <w:r w:rsidR="009A0731">
        <w:rPr>
          <w:rFonts w:ascii="Times New Roman" w:hAnsi="Times New Roman" w:cs="Times New Roman"/>
          <w:b/>
          <w:sz w:val="28"/>
          <w:szCs w:val="28"/>
        </w:rPr>
        <w:t>Chairman’s Remarks</w:t>
      </w:r>
    </w:p>
    <w:p w14:paraId="12784295" w14:textId="34784DB9" w:rsidR="006F5E63" w:rsidRDefault="006F5E63" w:rsidP="00DB41FD">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Summary of Expenses and Mileage and Per Diem</w:t>
      </w:r>
    </w:p>
    <w:p w14:paraId="6CC0DCBE" w14:textId="660FD1C0" w:rsidR="00DB41FD" w:rsidRDefault="0042012F" w:rsidP="00991225">
      <w:pPr>
        <w:pStyle w:val="ListParagraph"/>
        <w:numPr>
          <w:ilvl w:val="0"/>
          <w:numId w:val="1"/>
        </w:numPr>
        <w:rPr>
          <w:rFonts w:ascii="Times New Roman" w:hAnsi="Times New Roman" w:cs="Times New Roman"/>
          <w:b/>
          <w:sz w:val="28"/>
          <w:szCs w:val="28"/>
        </w:rPr>
      </w:pPr>
      <w:r w:rsidRPr="00C377F2">
        <w:rPr>
          <w:rFonts w:ascii="Times New Roman" w:hAnsi="Times New Roman" w:cs="Times New Roman"/>
          <w:b/>
          <w:sz w:val="28"/>
          <w:szCs w:val="28"/>
        </w:rPr>
        <w:t xml:space="preserve"> </w:t>
      </w:r>
      <w:r w:rsidR="00545AF7" w:rsidRPr="00C377F2">
        <w:rPr>
          <w:rFonts w:ascii="Times New Roman" w:hAnsi="Times New Roman" w:cs="Times New Roman"/>
          <w:b/>
          <w:sz w:val="28"/>
          <w:szCs w:val="28"/>
        </w:rPr>
        <w:t xml:space="preserve"> </w:t>
      </w:r>
      <w:r w:rsidR="008D59E0" w:rsidRPr="00C377F2">
        <w:rPr>
          <w:rFonts w:ascii="Times New Roman" w:hAnsi="Times New Roman" w:cs="Times New Roman"/>
          <w:b/>
          <w:sz w:val="28"/>
          <w:szCs w:val="28"/>
        </w:rPr>
        <w:t>Questions from the Press and Visitors</w:t>
      </w:r>
      <w:r w:rsidR="00991225" w:rsidRPr="00C377F2">
        <w:rPr>
          <w:rFonts w:ascii="Times New Roman" w:hAnsi="Times New Roman" w:cs="Times New Roman"/>
          <w:b/>
          <w:sz w:val="28"/>
          <w:szCs w:val="28"/>
        </w:rPr>
        <w:t xml:space="preserve">, </w:t>
      </w:r>
      <w:r w:rsidR="000E6931" w:rsidRPr="00C377F2">
        <w:rPr>
          <w:rFonts w:ascii="Times New Roman" w:hAnsi="Times New Roman" w:cs="Times New Roman"/>
          <w:b/>
          <w:sz w:val="28"/>
          <w:szCs w:val="28"/>
        </w:rPr>
        <w:t xml:space="preserve">no more than 5 minutes. </w:t>
      </w:r>
    </w:p>
    <w:p w14:paraId="07EE8D6B" w14:textId="746864C7" w:rsidR="009F2E8E" w:rsidRPr="00C377F2" w:rsidRDefault="009F2E8E" w:rsidP="0099122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Closed Session pursuant to 5 ILCS 120/2(c)(5), Purchase or Lease of Real Property.</w:t>
      </w:r>
    </w:p>
    <w:p w14:paraId="46235BD6" w14:textId="6C2B92C4" w:rsidR="003945AD" w:rsidRPr="00C377F2" w:rsidRDefault="003945AD" w:rsidP="003945AD">
      <w:pPr>
        <w:pStyle w:val="ListParagraph"/>
        <w:numPr>
          <w:ilvl w:val="0"/>
          <w:numId w:val="1"/>
        </w:numPr>
        <w:rPr>
          <w:rFonts w:ascii="Times New Roman" w:hAnsi="Times New Roman" w:cs="Times New Roman"/>
          <w:b/>
          <w:sz w:val="28"/>
          <w:szCs w:val="28"/>
        </w:rPr>
      </w:pPr>
      <w:r w:rsidRPr="00C377F2">
        <w:rPr>
          <w:rFonts w:ascii="Times New Roman" w:hAnsi="Times New Roman" w:cs="Times New Roman"/>
          <w:b/>
          <w:sz w:val="28"/>
          <w:szCs w:val="28"/>
        </w:rPr>
        <w:t xml:space="preserve">  Adjournment</w:t>
      </w:r>
    </w:p>
    <w:p w14:paraId="30C4ED72" w14:textId="0DD5F287" w:rsidR="00B1122F" w:rsidRDefault="00B1122F" w:rsidP="00B1122F">
      <w:pPr>
        <w:rPr>
          <w:rFonts w:ascii="Times New Roman" w:hAnsi="Times New Roman" w:cs="Times New Roman"/>
          <w:b/>
          <w:sz w:val="28"/>
          <w:szCs w:val="28"/>
        </w:rPr>
      </w:pPr>
    </w:p>
    <w:p w14:paraId="790F6FED" w14:textId="1A96A73C" w:rsidR="00B1122F" w:rsidRPr="00B1122F" w:rsidRDefault="00B1122F" w:rsidP="00B1122F">
      <w:pPr>
        <w:rPr>
          <w:rFonts w:ascii="Times New Roman" w:hAnsi="Times New Roman" w:cs="Times New Roman"/>
          <w:b/>
          <w:sz w:val="28"/>
          <w:szCs w:val="28"/>
        </w:rPr>
      </w:pPr>
    </w:p>
    <w:sectPr w:rsidR="00B1122F" w:rsidRPr="00B1122F" w:rsidSect="00D25C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672A8"/>
    <w:multiLevelType w:val="hybridMultilevel"/>
    <w:tmpl w:val="501A5DB0"/>
    <w:lvl w:ilvl="0" w:tplc="CB562CF6">
      <w:start w:val="217"/>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8B31E5"/>
    <w:multiLevelType w:val="hybridMultilevel"/>
    <w:tmpl w:val="D4DEE45A"/>
    <w:lvl w:ilvl="0" w:tplc="E54E5C2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412253"/>
    <w:multiLevelType w:val="hybridMultilevel"/>
    <w:tmpl w:val="FF483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A00C08"/>
    <w:multiLevelType w:val="hybridMultilevel"/>
    <w:tmpl w:val="F8322F64"/>
    <w:lvl w:ilvl="0" w:tplc="303CD5C2">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15:restartNumberingAfterBreak="0">
    <w:nsid w:val="65205667"/>
    <w:multiLevelType w:val="hybridMultilevel"/>
    <w:tmpl w:val="A240041A"/>
    <w:lvl w:ilvl="0" w:tplc="DBCE253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F51298A"/>
    <w:multiLevelType w:val="hybridMultilevel"/>
    <w:tmpl w:val="474478E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95"/>
    <w:rsid w:val="00000C95"/>
    <w:rsid w:val="00000CBD"/>
    <w:rsid w:val="0000117D"/>
    <w:rsid w:val="00007F11"/>
    <w:rsid w:val="000171BC"/>
    <w:rsid w:val="0001788D"/>
    <w:rsid w:val="00020990"/>
    <w:rsid w:val="00020D77"/>
    <w:rsid w:val="00022389"/>
    <w:rsid w:val="0002598B"/>
    <w:rsid w:val="0002629B"/>
    <w:rsid w:val="00026DF5"/>
    <w:rsid w:val="00027AEC"/>
    <w:rsid w:val="00030D59"/>
    <w:rsid w:val="00033F25"/>
    <w:rsid w:val="0003712E"/>
    <w:rsid w:val="0004118F"/>
    <w:rsid w:val="00042497"/>
    <w:rsid w:val="00053B4F"/>
    <w:rsid w:val="00057292"/>
    <w:rsid w:val="00057ADF"/>
    <w:rsid w:val="00061C36"/>
    <w:rsid w:val="000646A8"/>
    <w:rsid w:val="00071E40"/>
    <w:rsid w:val="00075153"/>
    <w:rsid w:val="00084161"/>
    <w:rsid w:val="0008668A"/>
    <w:rsid w:val="000904A3"/>
    <w:rsid w:val="0009169E"/>
    <w:rsid w:val="00091B07"/>
    <w:rsid w:val="00094EB2"/>
    <w:rsid w:val="0009545F"/>
    <w:rsid w:val="000A6D4A"/>
    <w:rsid w:val="000B1605"/>
    <w:rsid w:val="000B3A04"/>
    <w:rsid w:val="000B6213"/>
    <w:rsid w:val="000C6B0F"/>
    <w:rsid w:val="000C6F26"/>
    <w:rsid w:val="000D25CC"/>
    <w:rsid w:val="000D3196"/>
    <w:rsid w:val="000D64EE"/>
    <w:rsid w:val="000E31E5"/>
    <w:rsid w:val="000E4473"/>
    <w:rsid w:val="000E6931"/>
    <w:rsid w:val="000F2032"/>
    <w:rsid w:val="000F7AF7"/>
    <w:rsid w:val="00105943"/>
    <w:rsid w:val="00124B79"/>
    <w:rsid w:val="00126AAE"/>
    <w:rsid w:val="00127582"/>
    <w:rsid w:val="00131BAB"/>
    <w:rsid w:val="001407B1"/>
    <w:rsid w:val="00150891"/>
    <w:rsid w:val="00150AA1"/>
    <w:rsid w:val="001550B6"/>
    <w:rsid w:val="001550CE"/>
    <w:rsid w:val="0015530A"/>
    <w:rsid w:val="00164506"/>
    <w:rsid w:val="00170019"/>
    <w:rsid w:val="0017198B"/>
    <w:rsid w:val="00175696"/>
    <w:rsid w:val="00181742"/>
    <w:rsid w:val="001A1A37"/>
    <w:rsid w:val="001A479B"/>
    <w:rsid w:val="001A4D36"/>
    <w:rsid w:val="001B0AD3"/>
    <w:rsid w:val="001B73D7"/>
    <w:rsid w:val="001C09A4"/>
    <w:rsid w:val="001C1C91"/>
    <w:rsid w:val="001D011E"/>
    <w:rsid w:val="001E0347"/>
    <w:rsid w:val="001E0D48"/>
    <w:rsid w:val="001E33E6"/>
    <w:rsid w:val="001E66FC"/>
    <w:rsid w:val="001F1882"/>
    <w:rsid w:val="001F4D16"/>
    <w:rsid w:val="001F648A"/>
    <w:rsid w:val="0020081C"/>
    <w:rsid w:val="00204042"/>
    <w:rsid w:val="002046E8"/>
    <w:rsid w:val="0021155A"/>
    <w:rsid w:val="00213880"/>
    <w:rsid w:val="00214192"/>
    <w:rsid w:val="00214F13"/>
    <w:rsid w:val="002162C3"/>
    <w:rsid w:val="00220C0B"/>
    <w:rsid w:val="00221C57"/>
    <w:rsid w:val="0022204C"/>
    <w:rsid w:val="00223179"/>
    <w:rsid w:val="00233802"/>
    <w:rsid w:val="00234C3B"/>
    <w:rsid w:val="00237CD0"/>
    <w:rsid w:val="00240A2A"/>
    <w:rsid w:val="00243797"/>
    <w:rsid w:val="00250437"/>
    <w:rsid w:val="00255DCD"/>
    <w:rsid w:val="00256B92"/>
    <w:rsid w:val="00257B77"/>
    <w:rsid w:val="0026268C"/>
    <w:rsid w:val="00273042"/>
    <w:rsid w:val="002737E0"/>
    <w:rsid w:val="002862AC"/>
    <w:rsid w:val="00290856"/>
    <w:rsid w:val="00292F20"/>
    <w:rsid w:val="002938B8"/>
    <w:rsid w:val="00293CB4"/>
    <w:rsid w:val="0029452B"/>
    <w:rsid w:val="00294DE4"/>
    <w:rsid w:val="002A4B32"/>
    <w:rsid w:val="002A6FB8"/>
    <w:rsid w:val="002B3394"/>
    <w:rsid w:val="002B3FE1"/>
    <w:rsid w:val="002C0933"/>
    <w:rsid w:val="002C0FA6"/>
    <w:rsid w:val="002C11ED"/>
    <w:rsid w:val="002C4117"/>
    <w:rsid w:val="002D401B"/>
    <w:rsid w:val="002D5FEC"/>
    <w:rsid w:val="002E1885"/>
    <w:rsid w:val="002E702B"/>
    <w:rsid w:val="002F161B"/>
    <w:rsid w:val="002F285A"/>
    <w:rsid w:val="002F3DFF"/>
    <w:rsid w:val="002F7FD8"/>
    <w:rsid w:val="0030143B"/>
    <w:rsid w:val="003033F8"/>
    <w:rsid w:val="00305603"/>
    <w:rsid w:val="0031766D"/>
    <w:rsid w:val="003177F4"/>
    <w:rsid w:val="003229BF"/>
    <w:rsid w:val="00325D15"/>
    <w:rsid w:val="00332917"/>
    <w:rsid w:val="00335654"/>
    <w:rsid w:val="00336C3E"/>
    <w:rsid w:val="003378ED"/>
    <w:rsid w:val="00337CB8"/>
    <w:rsid w:val="00342800"/>
    <w:rsid w:val="003501F4"/>
    <w:rsid w:val="00352908"/>
    <w:rsid w:val="00356F96"/>
    <w:rsid w:val="00370137"/>
    <w:rsid w:val="00372AEB"/>
    <w:rsid w:val="0037328C"/>
    <w:rsid w:val="00376A36"/>
    <w:rsid w:val="00377A38"/>
    <w:rsid w:val="00385658"/>
    <w:rsid w:val="00392B5D"/>
    <w:rsid w:val="003945AD"/>
    <w:rsid w:val="00396C6B"/>
    <w:rsid w:val="003A5E11"/>
    <w:rsid w:val="003A6E9F"/>
    <w:rsid w:val="003B0E3A"/>
    <w:rsid w:val="003C6747"/>
    <w:rsid w:val="003C6972"/>
    <w:rsid w:val="003C6AC4"/>
    <w:rsid w:val="003C7ECA"/>
    <w:rsid w:val="003D0BD0"/>
    <w:rsid w:val="003D44EA"/>
    <w:rsid w:val="003E6F63"/>
    <w:rsid w:val="003F11FD"/>
    <w:rsid w:val="003F2B92"/>
    <w:rsid w:val="003F4A50"/>
    <w:rsid w:val="0040096C"/>
    <w:rsid w:val="0040179E"/>
    <w:rsid w:val="00402595"/>
    <w:rsid w:val="0040366B"/>
    <w:rsid w:val="004059EB"/>
    <w:rsid w:val="004070B1"/>
    <w:rsid w:val="00407B46"/>
    <w:rsid w:val="00410088"/>
    <w:rsid w:val="004105AC"/>
    <w:rsid w:val="004148E4"/>
    <w:rsid w:val="0042012F"/>
    <w:rsid w:val="00422B93"/>
    <w:rsid w:val="00427A2F"/>
    <w:rsid w:val="00433AE8"/>
    <w:rsid w:val="004474A8"/>
    <w:rsid w:val="0045028A"/>
    <w:rsid w:val="00454558"/>
    <w:rsid w:val="00455707"/>
    <w:rsid w:val="00460383"/>
    <w:rsid w:val="00461B0E"/>
    <w:rsid w:val="00462E6F"/>
    <w:rsid w:val="00463651"/>
    <w:rsid w:val="004650F5"/>
    <w:rsid w:val="00471279"/>
    <w:rsid w:val="00471CFD"/>
    <w:rsid w:val="00474DBB"/>
    <w:rsid w:val="00475518"/>
    <w:rsid w:val="00475657"/>
    <w:rsid w:val="00481601"/>
    <w:rsid w:val="004A5BD5"/>
    <w:rsid w:val="004B06BE"/>
    <w:rsid w:val="004B45F7"/>
    <w:rsid w:val="004B7A15"/>
    <w:rsid w:val="004C2386"/>
    <w:rsid w:val="004C3667"/>
    <w:rsid w:val="004C6578"/>
    <w:rsid w:val="004E496E"/>
    <w:rsid w:val="004E50A9"/>
    <w:rsid w:val="004F01C7"/>
    <w:rsid w:val="004F4193"/>
    <w:rsid w:val="004F4DD4"/>
    <w:rsid w:val="004F656B"/>
    <w:rsid w:val="00500967"/>
    <w:rsid w:val="00501DC7"/>
    <w:rsid w:val="00511CAB"/>
    <w:rsid w:val="00511E67"/>
    <w:rsid w:val="00517385"/>
    <w:rsid w:val="005214E8"/>
    <w:rsid w:val="00525496"/>
    <w:rsid w:val="0052779F"/>
    <w:rsid w:val="005302E4"/>
    <w:rsid w:val="005347C9"/>
    <w:rsid w:val="005411B8"/>
    <w:rsid w:val="00545296"/>
    <w:rsid w:val="00545AF7"/>
    <w:rsid w:val="005462F0"/>
    <w:rsid w:val="0055592A"/>
    <w:rsid w:val="005564AA"/>
    <w:rsid w:val="005603E5"/>
    <w:rsid w:val="0056195B"/>
    <w:rsid w:val="005643BC"/>
    <w:rsid w:val="005648AA"/>
    <w:rsid w:val="00566D52"/>
    <w:rsid w:val="00567D63"/>
    <w:rsid w:val="005716E5"/>
    <w:rsid w:val="005765C8"/>
    <w:rsid w:val="00582603"/>
    <w:rsid w:val="00586C4B"/>
    <w:rsid w:val="00591963"/>
    <w:rsid w:val="00593BA2"/>
    <w:rsid w:val="005A0F1F"/>
    <w:rsid w:val="005A28BA"/>
    <w:rsid w:val="005B0E61"/>
    <w:rsid w:val="005B7C58"/>
    <w:rsid w:val="005C2882"/>
    <w:rsid w:val="005D0A24"/>
    <w:rsid w:val="005D65D1"/>
    <w:rsid w:val="005D6CDF"/>
    <w:rsid w:val="005E562F"/>
    <w:rsid w:val="005F32E7"/>
    <w:rsid w:val="005F5BE6"/>
    <w:rsid w:val="00603A28"/>
    <w:rsid w:val="006041C7"/>
    <w:rsid w:val="00606004"/>
    <w:rsid w:val="00611F2E"/>
    <w:rsid w:val="00615554"/>
    <w:rsid w:val="00617DB1"/>
    <w:rsid w:val="00621D80"/>
    <w:rsid w:val="00621E3A"/>
    <w:rsid w:val="00622F3D"/>
    <w:rsid w:val="00623209"/>
    <w:rsid w:val="00627012"/>
    <w:rsid w:val="00627D1B"/>
    <w:rsid w:val="006315E9"/>
    <w:rsid w:val="006428BB"/>
    <w:rsid w:val="006457ED"/>
    <w:rsid w:val="00647E6B"/>
    <w:rsid w:val="00652381"/>
    <w:rsid w:val="00654117"/>
    <w:rsid w:val="00657074"/>
    <w:rsid w:val="006579BC"/>
    <w:rsid w:val="00661F21"/>
    <w:rsid w:val="00666451"/>
    <w:rsid w:val="00682D28"/>
    <w:rsid w:val="00684FD4"/>
    <w:rsid w:val="00685CB0"/>
    <w:rsid w:val="006878D0"/>
    <w:rsid w:val="006925BF"/>
    <w:rsid w:val="00692CFD"/>
    <w:rsid w:val="006932EE"/>
    <w:rsid w:val="006977DC"/>
    <w:rsid w:val="006A05A0"/>
    <w:rsid w:val="006A68C5"/>
    <w:rsid w:val="006A69D1"/>
    <w:rsid w:val="006A7B4F"/>
    <w:rsid w:val="006B1EB8"/>
    <w:rsid w:val="006B3232"/>
    <w:rsid w:val="006B394B"/>
    <w:rsid w:val="006B3991"/>
    <w:rsid w:val="006B479F"/>
    <w:rsid w:val="006B52E0"/>
    <w:rsid w:val="006B6F4D"/>
    <w:rsid w:val="006C09F9"/>
    <w:rsid w:val="006C359B"/>
    <w:rsid w:val="006C4791"/>
    <w:rsid w:val="006D4556"/>
    <w:rsid w:val="006D494A"/>
    <w:rsid w:val="006D5E27"/>
    <w:rsid w:val="006E1B66"/>
    <w:rsid w:val="006E1BF9"/>
    <w:rsid w:val="006E726C"/>
    <w:rsid w:val="006F0005"/>
    <w:rsid w:val="006F5E63"/>
    <w:rsid w:val="00705CEE"/>
    <w:rsid w:val="00717AF5"/>
    <w:rsid w:val="007242F2"/>
    <w:rsid w:val="0072728C"/>
    <w:rsid w:val="00727FD9"/>
    <w:rsid w:val="0073121A"/>
    <w:rsid w:val="0073140E"/>
    <w:rsid w:val="00734B2E"/>
    <w:rsid w:val="00734CB3"/>
    <w:rsid w:val="00741DB4"/>
    <w:rsid w:val="007505F0"/>
    <w:rsid w:val="00751561"/>
    <w:rsid w:val="00752390"/>
    <w:rsid w:val="007534C9"/>
    <w:rsid w:val="00760419"/>
    <w:rsid w:val="00765D29"/>
    <w:rsid w:val="00775C5C"/>
    <w:rsid w:val="00777388"/>
    <w:rsid w:val="007821EF"/>
    <w:rsid w:val="007858B0"/>
    <w:rsid w:val="00786251"/>
    <w:rsid w:val="007A3056"/>
    <w:rsid w:val="007A62C7"/>
    <w:rsid w:val="007B0CCC"/>
    <w:rsid w:val="007B35CF"/>
    <w:rsid w:val="007B4F53"/>
    <w:rsid w:val="007B7AF9"/>
    <w:rsid w:val="007C20DB"/>
    <w:rsid w:val="007C2D5C"/>
    <w:rsid w:val="007C32CD"/>
    <w:rsid w:val="007C5D8C"/>
    <w:rsid w:val="007C7BDC"/>
    <w:rsid w:val="007D3C3D"/>
    <w:rsid w:val="007D7C83"/>
    <w:rsid w:val="007E01C5"/>
    <w:rsid w:val="007E6DB4"/>
    <w:rsid w:val="0080346F"/>
    <w:rsid w:val="0081054E"/>
    <w:rsid w:val="0081799C"/>
    <w:rsid w:val="008255F7"/>
    <w:rsid w:val="0082795C"/>
    <w:rsid w:val="008301CE"/>
    <w:rsid w:val="00836238"/>
    <w:rsid w:val="00845AA3"/>
    <w:rsid w:val="008505F8"/>
    <w:rsid w:val="00850BAB"/>
    <w:rsid w:val="008530EE"/>
    <w:rsid w:val="00853A58"/>
    <w:rsid w:val="008572B7"/>
    <w:rsid w:val="008613A3"/>
    <w:rsid w:val="00874521"/>
    <w:rsid w:val="00876C40"/>
    <w:rsid w:val="0088060A"/>
    <w:rsid w:val="008807C8"/>
    <w:rsid w:val="00884BA5"/>
    <w:rsid w:val="008962E6"/>
    <w:rsid w:val="008A19EE"/>
    <w:rsid w:val="008A2A5A"/>
    <w:rsid w:val="008A3B3D"/>
    <w:rsid w:val="008A4003"/>
    <w:rsid w:val="008B0A2B"/>
    <w:rsid w:val="008B1DF0"/>
    <w:rsid w:val="008C045F"/>
    <w:rsid w:val="008C0BE0"/>
    <w:rsid w:val="008C6E6F"/>
    <w:rsid w:val="008C7E16"/>
    <w:rsid w:val="008D2C59"/>
    <w:rsid w:val="008D3841"/>
    <w:rsid w:val="008D59E0"/>
    <w:rsid w:val="008D66EE"/>
    <w:rsid w:val="008E1495"/>
    <w:rsid w:val="008E28CE"/>
    <w:rsid w:val="008E321B"/>
    <w:rsid w:val="008F08FF"/>
    <w:rsid w:val="008F220C"/>
    <w:rsid w:val="008F53F4"/>
    <w:rsid w:val="00904EA4"/>
    <w:rsid w:val="00907F05"/>
    <w:rsid w:val="00912F35"/>
    <w:rsid w:val="009214CC"/>
    <w:rsid w:val="009225C2"/>
    <w:rsid w:val="00923707"/>
    <w:rsid w:val="00924EB7"/>
    <w:rsid w:val="00927414"/>
    <w:rsid w:val="009325B1"/>
    <w:rsid w:val="00937A1A"/>
    <w:rsid w:val="00941AEF"/>
    <w:rsid w:val="00943A9B"/>
    <w:rsid w:val="0095277B"/>
    <w:rsid w:val="00952FAB"/>
    <w:rsid w:val="00971AE9"/>
    <w:rsid w:val="0097430D"/>
    <w:rsid w:val="00976C91"/>
    <w:rsid w:val="00987FF3"/>
    <w:rsid w:val="00991225"/>
    <w:rsid w:val="0099453E"/>
    <w:rsid w:val="009A0731"/>
    <w:rsid w:val="009A2C56"/>
    <w:rsid w:val="009A706D"/>
    <w:rsid w:val="009B11F2"/>
    <w:rsid w:val="009B1273"/>
    <w:rsid w:val="009B70F4"/>
    <w:rsid w:val="009C3B7D"/>
    <w:rsid w:val="009C5CD5"/>
    <w:rsid w:val="009E039F"/>
    <w:rsid w:val="009E04BA"/>
    <w:rsid w:val="009E63B8"/>
    <w:rsid w:val="009E7AC7"/>
    <w:rsid w:val="009F2E8E"/>
    <w:rsid w:val="009F5C7F"/>
    <w:rsid w:val="009F5E60"/>
    <w:rsid w:val="00A21B48"/>
    <w:rsid w:val="00A243E3"/>
    <w:rsid w:val="00A30CB1"/>
    <w:rsid w:val="00A4092F"/>
    <w:rsid w:val="00A57213"/>
    <w:rsid w:val="00A57BE7"/>
    <w:rsid w:val="00A6174B"/>
    <w:rsid w:val="00A65887"/>
    <w:rsid w:val="00A73B15"/>
    <w:rsid w:val="00A74DA3"/>
    <w:rsid w:val="00A86F37"/>
    <w:rsid w:val="00A8733D"/>
    <w:rsid w:val="00A9386C"/>
    <w:rsid w:val="00A963FD"/>
    <w:rsid w:val="00AA5C22"/>
    <w:rsid w:val="00AB1A54"/>
    <w:rsid w:val="00AC087F"/>
    <w:rsid w:val="00AC3F52"/>
    <w:rsid w:val="00AD4472"/>
    <w:rsid w:val="00AD524E"/>
    <w:rsid w:val="00AD6BC2"/>
    <w:rsid w:val="00AE00B2"/>
    <w:rsid w:val="00AE4064"/>
    <w:rsid w:val="00AE6DF2"/>
    <w:rsid w:val="00AF1CB1"/>
    <w:rsid w:val="00AF55A6"/>
    <w:rsid w:val="00B03FA5"/>
    <w:rsid w:val="00B04686"/>
    <w:rsid w:val="00B1122F"/>
    <w:rsid w:val="00B1177D"/>
    <w:rsid w:val="00B147FD"/>
    <w:rsid w:val="00B1573F"/>
    <w:rsid w:val="00B20C3F"/>
    <w:rsid w:val="00B21883"/>
    <w:rsid w:val="00B23FB6"/>
    <w:rsid w:val="00B326DD"/>
    <w:rsid w:val="00B32BBE"/>
    <w:rsid w:val="00B34DAD"/>
    <w:rsid w:val="00B363D4"/>
    <w:rsid w:val="00B3779B"/>
    <w:rsid w:val="00B44349"/>
    <w:rsid w:val="00B4730E"/>
    <w:rsid w:val="00B511C7"/>
    <w:rsid w:val="00B51EF3"/>
    <w:rsid w:val="00B57332"/>
    <w:rsid w:val="00B57915"/>
    <w:rsid w:val="00B60D5D"/>
    <w:rsid w:val="00B61DD8"/>
    <w:rsid w:val="00B67355"/>
    <w:rsid w:val="00B70078"/>
    <w:rsid w:val="00B7194A"/>
    <w:rsid w:val="00B71A14"/>
    <w:rsid w:val="00B75853"/>
    <w:rsid w:val="00B77964"/>
    <w:rsid w:val="00B77DF8"/>
    <w:rsid w:val="00B82E74"/>
    <w:rsid w:val="00B82F0F"/>
    <w:rsid w:val="00B83318"/>
    <w:rsid w:val="00B85C95"/>
    <w:rsid w:val="00B87371"/>
    <w:rsid w:val="00B919FD"/>
    <w:rsid w:val="00B97B43"/>
    <w:rsid w:val="00BA26B5"/>
    <w:rsid w:val="00BA2D66"/>
    <w:rsid w:val="00BB5082"/>
    <w:rsid w:val="00BB6A88"/>
    <w:rsid w:val="00BB738D"/>
    <w:rsid w:val="00BB7A70"/>
    <w:rsid w:val="00BE27F5"/>
    <w:rsid w:val="00BE32D8"/>
    <w:rsid w:val="00BE3662"/>
    <w:rsid w:val="00BE4D1F"/>
    <w:rsid w:val="00BE549A"/>
    <w:rsid w:val="00BE72E1"/>
    <w:rsid w:val="00BF3298"/>
    <w:rsid w:val="00BF4980"/>
    <w:rsid w:val="00C07CFA"/>
    <w:rsid w:val="00C15AE8"/>
    <w:rsid w:val="00C17CEA"/>
    <w:rsid w:val="00C26A3D"/>
    <w:rsid w:val="00C377F2"/>
    <w:rsid w:val="00C42CE4"/>
    <w:rsid w:val="00C519DE"/>
    <w:rsid w:val="00C54B1C"/>
    <w:rsid w:val="00C60539"/>
    <w:rsid w:val="00C63679"/>
    <w:rsid w:val="00C653D9"/>
    <w:rsid w:val="00C66AC0"/>
    <w:rsid w:val="00C7075B"/>
    <w:rsid w:val="00C73D2F"/>
    <w:rsid w:val="00C77697"/>
    <w:rsid w:val="00C80E70"/>
    <w:rsid w:val="00C8200B"/>
    <w:rsid w:val="00C840FA"/>
    <w:rsid w:val="00C923C8"/>
    <w:rsid w:val="00C940A2"/>
    <w:rsid w:val="00CA0272"/>
    <w:rsid w:val="00CA10AB"/>
    <w:rsid w:val="00CA5011"/>
    <w:rsid w:val="00CA7E51"/>
    <w:rsid w:val="00CB0708"/>
    <w:rsid w:val="00CC0388"/>
    <w:rsid w:val="00CC4500"/>
    <w:rsid w:val="00CD1841"/>
    <w:rsid w:val="00CD40AA"/>
    <w:rsid w:val="00CE0E2A"/>
    <w:rsid w:val="00CE24FB"/>
    <w:rsid w:val="00CE38AB"/>
    <w:rsid w:val="00CE7C84"/>
    <w:rsid w:val="00CF0ECF"/>
    <w:rsid w:val="00CF166B"/>
    <w:rsid w:val="00CF24E7"/>
    <w:rsid w:val="00CF2A2D"/>
    <w:rsid w:val="00CF6E7E"/>
    <w:rsid w:val="00D002EE"/>
    <w:rsid w:val="00D01119"/>
    <w:rsid w:val="00D05239"/>
    <w:rsid w:val="00D05CBD"/>
    <w:rsid w:val="00D06383"/>
    <w:rsid w:val="00D063BA"/>
    <w:rsid w:val="00D11D5B"/>
    <w:rsid w:val="00D11D7B"/>
    <w:rsid w:val="00D12AF1"/>
    <w:rsid w:val="00D14D0A"/>
    <w:rsid w:val="00D17557"/>
    <w:rsid w:val="00D25C81"/>
    <w:rsid w:val="00D33648"/>
    <w:rsid w:val="00D3662F"/>
    <w:rsid w:val="00D4643D"/>
    <w:rsid w:val="00D53CCB"/>
    <w:rsid w:val="00D543B3"/>
    <w:rsid w:val="00D5475E"/>
    <w:rsid w:val="00D5572A"/>
    <w:rsid w:val="00D62E9F"/>
    <w:rsid w:val="00D734A1"/>
    <w:rsid w:val="00D73516"/>
    <w:rsid w:val="00D7493F"/>
    <w:rsid w:val="00D76244"/>
    <w:rsid w:val="00D80BCC"/>
    <w:rsid w:val="00D87B02"/>
    <w:rsid w:val="00D907C2"/>
    <w:rsid w:val="00D91A83"/>
    <w:rsid w:val="00DA1570"/>
    <w:rsid w:val="00DA1A42"/>
    <w:rsid w:val="00DA79EB"/>
    <w:rsid w:val="00DB0ABA"/>
    <w:rsid w:val="00DB33F3"/>
    <w:rsid w:val="00DB41FD"/>
    <w:rsid w:val="00DB429D"/>
    <w:rsid w:val="00DC1231"/>
    <w:rsid w:val="00DC558B"/>
    <w:rsid w:val="00DD09CC"/>
    <w:rsid w:val="00DD5AC5"/>
    <w:rsid w:val="00DE2C16"/>
    <w:rsid w:val="00DE4E0A"/>
    <w:rsid w:val="00DE584C"/>
    <w:rsid w:val="00DF7756"/>
    <w:rsid w:val="00E0040E"/>
    <w:rsid w:val="00E00D44"/>
    <w:rsid w:val="00E01099"/>
    <w:rsid w:val="00E103D8"/>
    <w:rsid w:val="00E15540"/>
    <w:rsid w:val="00E17178"/>
    <w:rsid w:val="00E17FE5"/>
    <w:rsid w:val="00E21B13"/>
    <w:rsid w:val="00E2570C"/>
    <w:rsid w:val="00E27615"/>
    <w:rsid w:val="00E304A0"/>
    <w:rsid w:val="00E3514D"/>
    <w:rsid w:val="00E4088B"/>
    <w:rsid w:val="00E419E5"/>
    <w:rsid w:val="00E42712"/>
    <w:rsid w:val="00E43114"/>
    <w:rsid w:val="00E43849"/>
    <w:rsid w:val="00E557AA"/>
    <w:rsid w:val="00E60BB4"/>
    <w:rsid w:val="00E61325"/>
    <w:rsid w:val="00E62C37"/>
    <w:rsid w:val="00E631EC"/>
    <w:rsid w:val="00E66CE7"/>
    <w:rsid w:val="00E85E9A"/>
    <w:rsid w:val="00E876BC"/>
    <w:rsid w:val="00E91A89"/>
    <w:rsid w:val="00E91BFB"/>
    <w:rsid w:val="00EA5B72"/>
    <w:rsid w:val="00EB6CC2"/>
    <w:rsid w:val="00EB7896"/>
    <w:rsid w:val="00EC58A1"/>
    <w:rsid w:val="00EC7FE1"/>
    <w:rsid w:val="00ED7895"/>
    <w:rsid w:val="00ED798F"/>
    <w:rsid w:val="00EE47A8"/>
    <w:rsid w:val="00EE48CA"/>
    <w:rsid w:val="00EF0AAC"/>
    <w:rsid w:val="00EF0FEC"/>
    <w:rsid w:val="00EF1BEB"/>
    <w:rsid w:val="00EF2E0E"/>
    <w:rsid w:val="00EF47FF"/>
    <w:rsid w:val="00EF51B2"/>
    <w:rsid w:val="00F012A9"/>
    <w:rsid w:val="00F012DB"/>
    <w:rsid w:val="00F01B40"/>
    <w:rsid w:val="00F1076E"/>
    <w:rsid w:val="00F159A1"/>
    <w:rsid w:val="00F2425E"/>
    <w:rsid w:val="00F31933"/>
    <w:rsid w:val="00F4180B"/>
    <w:rsid w:val="00F44F93"/>
    <w:rsid w:val="00F45849"/>
    <w:rsid w:val="00F46032"/>
    <w:rsid w:val="00F50CD2"/>
    <w:rsid w:val="00F57272"/>
    <w:rsid w:val="00F626A2"/>
    <w:rsid w:val="00F643D5"/>
    <w:rsid w:val="00F64543"/>
    <w:rsid w:val="00F7553D"/>
    <w:rsid w:val="00F75A6F"/>
    <w:rsid w:val="00F77CA8"/>
    <w:rsid w:val="00F81B18"/>
    <w:rsid w:val="00F82639"/>
    <w:rsid w:val="00F84CBA"/>
    <w:rsid w:val="00F84D4A"/>
    <w:rsid w:val="00F90FE3"/>
    <w:rsid w:val="00F914F4"/>
    <w:rsid w:val="00F916DA"/>
    <w:rsid w:val="00F93C6D"/>
    <w:rsid w:val="00F97E71"/>
    <w:rsid w:val="00FB27CB"/>
    <w:rsid w:val="00FB2889"/>
    <w:rsid w:val="00FB3B51"/>
    <w:rsid w:val="00FC0E3D"/>
    <w:rsid w:val="00FC1230"/>
    <w:rsid w:val="00FC245D"/>
    <w:rsid w:val="00FC6E41"/>
    <w:rsid w:val="00FC6F0C"/>
    <w:rsid w:val="00FC7DBF"/>
    <w:rsid w:val="00FD2369"/>
    <w:rsid w:val="00FE1E9D"/>
    <w:rsid w:val="00FF2723"/>
    <w:rsid w:val="00FF2DCA"/>
    <w:rsid w:val="00FF4235"/>
    <w:rsid w:val="00FF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9672"/>
  <w15:docId w15:val="{1EC386CC-2CCE-4E23-BAB2-217ACFF3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C95"/>
    <w:pPr>
      <w:ind w:left="720"/>
      <w:contextualSpacing/>
    </w:pPr>
  </w:style>
  <w:style w:type="paragraph" w:styleId="BalloonText">
    <w:name w:val="Balloon Text"/>
    <w:basedOn w:val="Normal"/>
    <w:link w:val="BalloonTextChar"/>
    <w:uiPriority w:val="99"/>
    <w:semiHidden/>
    <w:unhideWhenUsed/>
    <w:rsid w:val="00DB4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FD"/>
    <w:rPr>
      <w:rFonts w:ascii="Tahoma" w:hAnsi="Tahoma" w:cs="Tahoma"/>
      <w:sz w:val="16"/>
      <w:szCs w:val="16"/>
    </w:rPr>
  </w:style>
  <w:style w:type="character" w:styleId="Hyperlink">
    <w:name w:val="Hyperlink"/>
    <w:basedOn w:val="DefaultParagraphFont"/>
    <w:uiPriority w:val="99"/>
    <w:unhideWhenUsed/>
    <w:rsid w:val="00500967"/>
    <w:rPr>
      <w:color w:val="0563C1"/>
      <w:u w:val="single"/>
    </w:rPr>
  </w:style>
  <w:style w:type="character" w:styleId="UnresolvedMention">
    <w:name w:val="Unresolved Mention"/>
    <w:basedOn w:val="DefaultParagraphFont"/>
    <w:uiPriority w:val="99"/>
    <w:semiHidden/>
    <w:unhideWhenUsed/>
    <w:rsid w:val="000E6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5252">
      <w:bodyDiv w:val="1"/>
      <w:marLeft w:val="0"/>
      <w:marRight w:val="0"/>
      <w:marTop w:val="0"/>
      <w:marBottom w:val="0"/>
      <w:divBdr>
        <w:top w:val="none" w:sz="0" w:space="0" w:color="auto"/>
        <w:left w:val="none" w:sz="0" w:space="0" w:color="auto"/>
        <w:bottom w:val="none" w:sz="0" w:space="0" w:color="auto"/>
        <w:right w:val="none" w:sz="0" w:space="0" w:color="auto"/>
      </w:divBdr>
    </w:div>
    <w:div w:id="693533790">
      <w:bodyDiv w:val="1"/>
      <w:marLeft w:val="0"/>
      <w:marRight w:val="0"/>
      <w:marTop w:val="0"/>
      <w:marBottom w:val="0"/>
      <w:divBdr>
        <w:top w:val="none" w:sz="0" w:space="0" w:color="auto"/>
        <w:left w:val="none" w:sz="0" w:space="0" w:color="auto"/>
        <w:bottom w:val="none" w:sz="0" w:space="0" w:color="auto"/>
        <w:right w:val="none" w:sz="0" w:space="0" w:color="auto"/>
      </w:divBdr>
    </w:div>
    <w:div w:id="1057822638">
      <w:bodyDiv w:val="1"/>
      <w:marLeft w:val="0"/>
      <w:marRight w:val="0"/>
      <w:marTop w:val="0"/>
      <w:marBottom w:val="0"/>
      <w:divBdr>
        <w:top w:val="none" w:sz="0" w:space="0" w:color="auto"/>
        <w:left w:val="none" w:sz="0" w:space="0" w:color="auto"/>
        <w:bottom w:val="none" w:sz="0" w:space="0" w:color="auto"/>
        <w:right w:val="none" w:sz="0" w:space="0" w:color="auto"/>
      </w:divBdr>
    </w:div>
    <w:div w:id="119715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Natalie Roseberry</cp:lastModifiedBy>
  <cp:revision>4</cp:revision>
  <cp:lastPrinted>2020-03-23T15:38:00Z</cp:lastPrinted>
  <dcterms:created xsi:type="dcterms:W3CDTF">2022-03-08T18:16:00Z</dcterms:created>
  <dcterms:modified xsi:type="dcterms:W3CDTF">2022-04-21T20:39:00Z</dcterms:modified>
</cp:coreProperties>
</file>