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CAE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64825066" w14:textId="77777777" w:rsidR="0011174A" w:rsidRDefault="0011174A" w:rsidP="0011174A">
      <w:pPr>
        <w:jc w:val="center"/>
      </w:pPr>
      <w:r>
        <w:t xml:space="preserve">Monday, </w:t>
      </w:r>
      <w:r w:rsidR="00C55558">
        <w:t>July 27</w:t>
      </w:r>
      <w:r>
        <w:t>, 20</w:t>
      </w:r>
      <w:r w:rsidR="006E584C">
        <w:t>20</w:t>
      </w:r>
    </w:p>
    <w:p w14:paraId="765333F1" w14:textId="77777777" w:rsidR="0011174A" w:rsidRDefault="0011174A" w:rsidP="0011174A">
      <w:pPr>
        <w:jc w:val="center"/>
      </w:pPr>
      <w:r>
        <w:t>5:00 Pike County Courthouse</w:t>
      </w:r>
      <w:r w:rsidR="00E035FB">
        <w:t>/Virtual Meeting</w:t>
      </w:r>
    </w:p>
    <w:p w14:paraId="70FC8B0D" w14:textId="77777777" w:rsidR="0011174A" w:rsidRDefault="0011174A" w:rsidP="0011174A">
      <w:pPr>
        <w:jc w:val="center"/>
      </w:pPr>
    </w:p>
    <w:p w14:paraId="236F5E25" w14:textId="77777777" w:rsidR="0011174A" w:rsidRDefault="0011174A" w:rsidP="0011174A">
      <w:pPr>
        <w:jc w:val="center"/>
      </w:pPr>
      <w:r>
        <w:t>Agenda</w:t>
      </w:r>
    </w:p>
    <w:p w14:paraId="027B84FE" w14:textId="77777777" w:rsidR="006E584C" w:rsidRDefault="006E584C" w:rsidP="0011174A">
      <w:pPr>
        <w:jc w:val="center"/>
      </w:pPr>
    </w:p>
    <w:p w14:paraId="57A9A5B1" w14:textId="77777777" w:rsidR="0011174A" w:rsidRDefault="0011174A" w:rsidP="00AB350D">
      <w:pPr>
        <w:spacing w:after="0" w:line="240" w:lineRule="auto"/>
      </w:pPr>
      <w:r>
        <w:t>A.  Call to Order</w:t>
      </w:r>
    </w:p>
    <w:p w14:paraId="22465198" w14:textId="77777777" w:rsidR="00AB350D" w:rsidRDefault="00AB350D" w:rsidP="00AB350D">
      <w:pPr>
        <w:spacing w:after="0" w:line="240" w:lineRule="auto"/>
      </w:pPr>
    </w:p>
    <w:p w14:paraId="7EB4F9F9" w14:textId="77777777" w:rsidR="0011174A" w:rsidRDefault="0011174A" w:rsidP="00AB350D">
      <w:pPr>
        <w:spacing w:after="0" w:line="240" w:lineRule="auto"/>
      </w:pPr>
      <w:r>
        <w:t>B.  Roll Call</w:t>
      </w:r>
    </w:p>
    <w:p w14:paraId="7FE6C9C7" w14:textId="77777777" w:rsidR="00AB350D" w:rsidRDefault="00AB350D" w:rsidP="00AB350D">
      <w:pPr>
        <w:spacing w:after="0" w:line="240" w:lineRule="auto"/>
      </w:pPr>
    </w:p>
    <w:p w14:paraId="53D7CF1A" w14:textId="77777777"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C55558">
        <w:t>by 3:00 p.m. on Monday, July 27</w:t>
      </w:r>
      <w:r w:rsidR="00AB350D">
        <w:t xml:space="preserve">, 2020 will be read   </w:t>
      </w:r>
    </w:p>
    <w:p w14:paraId="1931035F" w14:textId="77777777" w:rsidR="00AB350D" w:rsidRDefault="00AB350D" w:rsidP="00AB350D">
      <w:pPr>
        <w:spacing w:after="0" w:line="240" w:lineRule="auto"/>
      </w:pPr>
      <w:r>
        <w:t xml:space="preserve">     by </w:t>
      </w:r>
      <w:proofErr w:type="gramStart"/>
      <w:r>
        <w:t>secretary</w:t>
      </w:r>
      <w:proofErr w:type="gramEnd"/>
      <w:r>
        <w:t xml:space="preserve"> Christie Mendenhall during the meeting</w:t>
      </w:r>
    </w:p>
    <w:p w14:paraId="085B0EB5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284FFC43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1F8D6D42" w14:textId="77777777" w:rsidR="00AB350D" w:rsidRDefault="00AB350D" w:rsidP="00AB350D">
      <w:pPr>
        <w:spacing w:after="0" w:line="240" w:lineRule="auto"/>
      </w:pPr>
    </w:p>
    <w:p w14:paraId="0FA54B6E" w14:textId="77777777"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14:paraId="534B7541" w14:textId="77777777" w:rsidR="00C55558" w:rsidRDefault="00C55558" w:rsidP="00AB350D">
      <w:pPr>
        <w:spacing w:after="0" w:line="240" w:lineRule="auto"/>
      </w:pPr>
      <w:r>
        <w:t>F.  Discussion</w:t>
      </w:r>
    </w:p>
    <w:p w14:paraId="10DE2498" w14:textId="77777777" w:rsidR="00C55558" w:rsidRDefault="00C55558" w:rsidP="00AB350D">
      <w:pPr>
        <w:spacing w:after="0" w:line="240" w:lineRule="auto"/>
      </w:pPr>
      <w:r>
        <w:t xml:space="preserve">     1) Strategic Plan – one/three year</w:t>
      </w:r>
    </w:p>
    <w:p w14:paraId="352E96DD" w14:textId="77777777" w:rsidR="00C55558" w:rsidRDefault="00C55558" w:rsidP="00AB350D">
      <w:pPr>
        <w:spacing w:after="0" w:line="240" w:lineRule="auto"/>
      </w:pPr>
      <w:r>
        <w:t xml:space="preserve">     2) Emergent Grants</w:t>
      </w:r>
    </w:p>
    <w:p w14:paraId="575E663D" w14:textId="77777777" w:rsidR="00AB350D" w:rsidRDefault="00AB350D" w:rsidP="00AB350D">
      <w:pPr>
        <w:spacing w:after="0" w:line="240" w:lineRule="auto"/>
      </w:pPr>
    </w:p>
    <w:p w14:paraId="5B8516B6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1BC53B2E" w14:textId="77777777" w:rsidR="00E035FB" w:rsidRDefault="00C55558" w:rsidP="002D6E84">
      <w:pPr>
        <w:spacing w:after="0" w:line="240" w:lineRule="auto"/>
      </w:pPr>
      <w:r>
        <w:t xml:space="preserve">     1) Approve yearly budget</w:t>
      </w:r>
    </w:p>
    <w:p w14:paraId="787C1F3C" w14:textId="77777777" w:rsidR="00C55558" w:rsidRDefault="00C55558" w:rsidP="002D6E84">
      <w:pPr>
        <w:spacing w:after="0" w:line="240" w:lineRule="auto"/>
      </w:pPr>
      <w:r>
        <w:t xml:space="preserve">     2) Approve outline of strategic plan</w:t>
      </w:r>
    </w:p>
    <w:p w14:paraId="4CC74498" w14:textId="77777777" w:rsidR="00AB350D" w:rsidRDefault="00AB350D" w:rsidP="00AB350D">
      <w:pPr>
        <w:spacing w:after="0" w:line="240" w:lineRule="auto"/>
      </w:pPr>
    </w:p>
    <w:p w14:paraId="139F688B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657A507F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708 </w:t>
      </w:r>
    </w:p>
    <w:p w14:paraId="206EF43A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5B9C119C" w14:textId="77777777" w:rsidR="00AE3CCB" w:rsidRDefault="00AE3CCB" w:rsidP="00AB350D">
      <w:pPr>
        <w:spacing w:after="0" w:line="240" w:lineRule="auto"/>
      </w:pPr>
    </w:p>
    <w:p w14:paraId="0D5C84E3" w14:textId="77777777" w:rsidR="00AE3CCB" w:rsidRDefault="00AE3CCB" w:rsidP="00AB350D">
      <w:pPr>
        <w:spacing w:after="0" w:line="240" w:lineRule="auto"/>
      </w:pPr>
      <w:r>
        <w:t>H.  Adjournment</w:t>
      </w:r>
      <w:r w:rsidR="00C55558">
        <w:t xml:space="preserve"> by acclamation</w:t>
      </w:r>
    </w:p>
    <w:p w14:paraId="3162AB91" w14:textId="77777777" w:rsidR="00AE3CCB" w:rsidRDefault="00AE3CCB" w:rsidP="0011174A">
      <w:r>
        <w:t xml:space="preserve">    </w:t>
      </w:r>
    </w:p>
    <w:p w14:paraId="315CAEDF" w14:textId="77777777" w:rsidR="00AE3CCB" w:rsidRDefault="00AE3CCB" w:rsidP="0011174A">
      <w:r>
        <w:t xml:space="preserve">      </w:t>
      </w:r>
    </w:p>
    <w:p w14:paraId="4BAD68A5" w14:textId="77777777" w:rsidR="0011174A" w:rsidRDefault="0011174A" w:rsidP="0011174A"/>
    <w:p w14:paraId="56944E4B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11174A"/>
    <w:rsid w:val="002D6E84"/>
    <w:rsid w:val="00653F63"/>
    <w:rsid w:val="00697F8E"/>
    <w:rsid w:val="006E584C"/>
    <w:rsid w:val="00943FB4"/>
    <w:rsid w:val="00996F8A"/>
    <w:rsid w:val="00AB350D"/>
    <w:rsid w:val="00AE3CCB"/>
    <w:rsid w:val="00C55558"/>
    <w:rsid w:val="00CE50CA"/>
    <w:rsid w:val="00CF0D74"/>
    <w:rsid w:val="00E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D096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cp:lastPrinted>2020-07-27T17:10:00Z</cp:lastPrinted>
  <dcterms:created xsi:type="dcterms:W3CDTF">2020-07-27T17:11:00Z</dcterms:created>
  <dcterms:modified xsi:type="dcterms:W3CDTF">2020-07-27T17:11:00Z</dcterms:modified>
</cp:coreProperties>
</file>