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2D8C" w14:textId="597F3125" w:rsidR="00275260" w:rsidRPr="002C35DB" w:rsidRDefault="00FD156D" w:rsidP="00275260">
      <w:pPr>
        <w:pStyle w:val="Heading1"/>
      </w:pPr>
      <w:r>
        <w:t>Pike County Board</w:t>
      </w:r>
    </w:p>
    <w:p w14:paraId="7ABB04EF" w14:textId="77777777" w:rsidR="00275260" w:rsidRPr="007C4C8D" w:rsidRDefault="00296467" w:rsidP="009D4984">
      <w:pPr>
        <w:pStyle w:val="Heading1"/>
      </w:pPr>
      <w:sdt>
        <w:sdtPr>
          <w:alias w:val="Meeting minutes:"/>
          <w:tag w:val="Meeting minutes:"/>
          <w:id w:val="1780671977"/>
          <w:placeholder>
            <w:docPart w:val="D1AE2CA264274B9CB90483B25AB76ADA"/>
          </w:placeholder>
          <w:temporary/>
          <w:showingPlcHdr/>
          <w15:appearance w15:val="hidden"/>
        </w:sdtPr>
        <w:sdtEndPr/>
        <w:sdtContent>
          <w:r w:rsidR="00275260" w:rsidRPr="004B5C09">
            <w:t>Meeting Minutes</w:t>
          </w:r>
        </w:sdtContent>
      </w:sdt>
    </w:p>
    <w:p w14:paraId="73B9440D" w14:textId="572E206A" w:rsidR="00554276" w:rsidRPr="004E227E" w:rsidRDefault="00FC414D" w:rsidP="009F4E19">
      <w:pPr>
        <w:pStyle w:val="Date"/>
      </w:pPr>
      <w:r>
        <w:t>August 26, 2019</w:t>
      </w:r>
    </w:p>
    <w:p w14:paraId="2574910C" w14:textId="77777777" w:rsidR="00554276" w:rsidRPr="00394EF4" w:rsidRDefault="00296467" w:rsidP="000D445D">
      <w:pPr>
        <w:pStyle w:val="ListNumber"/>
      </w:pPr>
      <w:sdt>
        <w:sdtPr>
          <w:rPr>
            <w:rFonts w:eastAsiaTheme="majorEastAsia"/>
          </w:rPr>
          <w:alias w:val="Call to order:"/>
          <w:tag w:val="Call to order:"/>
          <w:id w:val="-1169712673"/>
          <w:placeholder>
            <w:docPart w:val="0600FF040BD44217B414F5C13C5E78B1"/>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03ED499D" w14:textId="297B34D6" w:rsidR="00D50D23" w:rsidRPr="00AE361F" w:rsidRDefault="00296467" w:rsidP="00D512BB">
      <w:sdt>
        <w:sdtPr>
          <w:alias w:val="Enter facilitator name:"/>
          <w:tag w:val="Enter facilitator name:"/>
          <w:id w:val="-28566333"/>
          <w:placeholder>
            <w:docPart w:val="320451773D3F4050A768F9AEE97A5BC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C5B60">
            <w:t>Chairman Andy Borrowman</w:t>
          </w:r>
        </w:sdtContent>
      </w:sdt>
      <w:r w:rsidR="000F4987">
        <w:t xml:space="preserve"> </w:t>
      </w:r>
      <w:sdt>
        <w:sdtPr>
          <w:alias w:val="Enter paragraph text:"/>
          <w:tag w:val="Enter paragraph text:"/>
          <w:id w:val="-929966237"/>
          <w:placeholder>
            <w:docPart w:val="B975F24E0D1A407BA6B73E3CE583DA3B"/>
          </w:placeholder>
          <w:temporary/>
          <w:showingPlcHdr/>
          <w15:appearance w15:val="hidden"/>
        </w:sdtPr>
        <w:sdtEndPr/>
        <w:sdtContent>
          <w:r w:rsidR="00D50D23" w:rsidRPr="00AE361F">
            <w:t>called to order the regular meeting of the</w:t>
          </w:r>
        </w:sdtContent>
      </w:sdt>
      <w:r w:rsidR="00D50D23">
        <w:t xml:space="preserve"> </w:t>
      </w:r>
      <w:r w:rsidR="00FD156D">
        <w:t>Pike County Board at 7:00 p.m. in the upper courtroom of the Pike County Courthouse</w:t>
      </w:r>
      <w:r w:rsidR="00D50D23" w:rsidRPr="00AE361F">
        <w:t>.</w:t>
      </w:r>
      <w:r w:rsidR="00FD156D">
        <w:t xml:space="preserve"> </w:t>
      </w:r>
      <w:r w:rsidR="00FC414D">
        <w:t>B.J. Thelander</w:t>
      </w:r>
      <w:r w:rsidR="00FD156D">
        <w:t xml:space="preserve"> gave the invocation and Chairman Borrowman lead in the Pledge of Allegiance. </w:t>
      </w:r>
    </w:p>
    <w:p w14:paraId="412DADC1" w14:textId="77777777" w:rsidR="0015180F" w:rsidRPr="00D512BB" w:rsidRDefault="00296467" w:rsidP="00781863">
      <w:pPr>
        <w:pStyle w:val="ListNumber"/>
      </w:pPr>
      <w:sdt>
        <w:sdtPr>
          <w:rPr>
            <w:rFonts w:eastAsiaTheme="majorEastAsia"/>
          </w:rPr>
          <w:alias w:val="Roll call:"/>
          <w:tag w:val="Roll call:"/>
          <w:id w:val="568842732"/>
          <w:placeholder>
            <w:docPart w:val="389F4E7C2AFC4B70AFDEC4256B080E14"/>
          </w:placeholder>
          <w:temporary/>
          <w:showingPlcHdr/>
          <w15:appearance w15:val="hidden"/>
        </w:sdtPr>
        <w:sdtEndPr>
          <w:rPr>
            <w:rFonts w:eastAsia="Times New Roman"/>
          </w:rPr>
        </w:sdtEndPr>
        <w:sdtContent>
          <w:r w:rsidR="009F4E19" w:rsidRPr="00B853F9">
            <w:rPr>
              <w:rFonts w:eastAsiaTheme="majorEastAsia"/>
            </w:rPr>
            <w:t>Roll call</w:t>
          </w:r>
        </w:sdtContent>
      </w:sdt>
    </w:p>
    <w:p w14:paraId="106F94EA" w14:textId="141A4480" w:rsidR="0015180F" w:rsidRDefault="00296467" w:rsidP="00D512BB">
      <w:sdt>
        <w:sdtPr>
          <w:alias w:val="Enter secretary name:"/>
          <w:tag w:val="Enter secretary name:"/>
          <w:id w:val="-1785413358"/>
          <w:placeholder>
            <w:docPart w:val="38A5A0471F474711878356E794A090A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AC5B60" w:rsidRPr="00B565D8">
            <w:rPr>
              <w:rStyle w:val="Emphasis"/>
            </w:rPr>
            <w:t>Secretary Name</w:t>
          </w:r>
        </w:sdtContent>
      </w:sdt>
      <w:r w:rsidR="009F4E19">
        <w:t xml:space="preserve"> </w:t>
      </w:r>
      <w:sdt>
        <w:sdtPr>
          <w:alias w:val="Enter paragraph text:"/>
          <w:tag w:val="Enter paragraph text:"/>
          <w:id w:val="-2053990283"/>
          <w:placeholder>
            <w:docPart w:val="2BC31CA54424472CB5D3AE08429B5D76"/>
          </w:placeholder>
          <w:temporary/>
          <w:showingPlcHdr/>
          <w15:appearance w15:val="hidden"/>
        </w:sdtPr>
        <w:sdtEndPr/>
        <w:sdtContent>
          <w:r w:rsidR="009F4E19">
            <w:t>conducted a roll call. The following persons were present:</w:t>
          </w:r>
        </w:sdtContent>
      </w:sdt>
      <w:r w:rsidR="00361DEE">
        <w:t xml:space="preserve"> </w:t>
      </w:r>
      <w:r w:rsidR="00FC414D">
        <w:rPr>
          <w:rStyle w:val="Emphasis"/>
        </w:rPr>
        <w:t xml:space="preserve">John Birch, Andy Borrowman, Amy Gates, Rodger Hannel, Tom Lewis, Mark Mountain, Derek Ross, Jim Sheppard and Mark Sprague. </w:t>
      </w:r>
      <w:r w:rsidR="00FD156D">
        <w:rPr>
          <w:rStyle w:val="Emphasis"/>
        </w:rPr>
        <w:t xml:space="preserve"> </w:t>
      </w:r>
    </w:p>
    <w:p w14:paraId="23B099A5" w14:textId="77777777" w:rsidR="00B853F9" w:rsidRDefault="00296467" w:rsidP="00AE1F88">
      <w:pPr>
        <w:pStyle w:val="ListNumber"/>
      </w:pPr>
      <w:sdt>
        <w:sdtPr>
          <w:rPr>
            <w:rFonts w:eastAsiaTheme="majorEastAsia"/>
          </w:rPr>
          <w:alias w:val="Approval of minutes from last meeting:"/>
          <w:tag w:val="Approval of minutes from last meeting:"/>
          <w:id w:val="-1073734390"/>
          <w:placeholder>
            <w:docPart w:val="1669D30913B943F5A6B5DFCC0EB9A125"/>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903111A" w14:textId="05E9F648" w:rsidR="009F4E19" w:rsidRDefault="00FD156D" w:rsidP="00B853F9">
      <w:r>
        <w:t>Rodger Hannel made a motion to approve the minutes from the County Board meeting held on Ju</w:t>
      </w:r>
      <w:r w:rsidR="00FC414D">
        <w:t>ly</w:t>
      </w:r>
      <w:r>
        <w:t xml:space="preserve"> 2</w:t>
      </w:r>
      <w:r w:rsidR="00FC414D">
        <w:t>2nd</w:t>
      </w:r>
      <w:r>
        <w:t xml:space="preserve">, 2019. </w:t>
      </w:r>
      <w:r w:rsidR="00FC414D">
        <w:t>John Birch seconded</w:t>
      </w:r>
      <w:r>
        <w:t xml:space="preserve">. Voice vote </w:t>
      </w:r>
      <w:r w:rsidR="00FC414D">
        <w:t>8</w:t>
      </w:r>
      <w:r>
        <w:t>-0. Minutes Approved.</w:t>
      </w:r>
    </w:p>
    <w:p w14:paraId="4CD71116" w14:textId="430BA2D3" w:rsidR="00FD156D" w:rsidRDefault="00FC414D" w:rsidP="00B853F9">
      <w:pPr>
        <w:pStyle w:val="ListNumber"/>
      </w:pPr>
      <w:r>
        <w:t>Re-Appointment of Dan Lundburg as Commissioner to the Sny Island Drainage District for a term of 3 years to expire in September 2022.</w:t>
      </w:r>
    </w:p>
    <w:p w14:paraId="37E7A9AD" w14:textId="3E9BED4B" w:rsidR="00FD156D" w:rsidRPr="00FD156D" w:rsidRDefault="00FC414D" w:rsidP="00FD156D">
      <w:pPr>
        <w:pStyle w:val="ListNumber"/>
        <w:numPr>
          <w:ilvl w:val="0"/>
          <w:numId w:val="0"/>
        </w:numPr>
        <w:ind w:left="173"/>
        <w:rPr>
          <w:b w:val="0"/>
          <w:bCs/>
        </w:rPr>
      </w:pPr>
      <w:r>
        <w:rPr>
          <w:b w:val="0"/>
          <w:bCs/>
        </w:rPr>
        <w:t>Mark Sprague</w:t>
      </w:r>
      <w:r w:rsidR="00FD156D">
        <w:rPr>
          <w:b w:val="0"/>
          <w:bCs/>
        </w:rPr>
        <w:t xml:space="preserve"> made a motion to approve. Seconded by </w:t>
      </w:r>
      <w:r>
        <w:rPr>
          <w:b w:val="0"/>
          <w:bCs/>
        </w:rPr>
        <w:t>Mark Mountain</w:t>
      </w:r>
      <w:r w:rsidR="00FD156D">
        <w:rPr>
          <w:b w:val="0"/>
          <w:bCs/>
        </w:rPr>
        <w:t xml:space="preserve">. Voice vote </w:t>
      </w:r>
      <w:r w:rsidR="00847AA9">
        <w:rPr>
          <w:b w:val="0"/>
          <w:bCs/>
        </w:rPr>
        <w:t>8-0</w:t>
      </w:r>
      <w:bookmarkStart w:id="0" w:name="_GoBack"/>
      <w:bookmarkEnd w:id="0"/>
      <w:r w:rsidR="00FD156D">
        <w:rPr>
          <w:b w:val="0"/>
          <w:bCs/>
        </w:rPr>
        <w:t xml:space="preserve">. Appointment carried. </w:t>
      </w:r>
    </w:p>
    <w:p w14:paraId="20FFE668" w14:textId="7907FD02" w:rsidR="00FD156D" w:rsidRDefault="00FD156D" w:rsidP="00B853F9">
      <w:pPr>
        <w:pStyle w:val="ListNumber"/>
      </w:pPr>
      <w:r>
        <w:t>Appoint</w:t>
      </w:r>
      <w:r w:rsidR="00FC414D">
        <w:t>ment of Larry Weise to the McGee Creek Levee and Drainage District for a 3-year term expiring in 2022.</w:t>
      </w:r>
    </w:p>
    <w:p w14:paraId="3518F000" w14:textId="09C9F66E" w:rsidR="00C13089" w:rsidRDefault="00C13089" w:rsidP="00C13089">
      <w:pPr>
        <w:pStyle w:val="ListNumber"/>
        <w:numPr>
          <w:ilvl w:val="0"/>
          <w:numId w:val="0"/>
        </w:numPr>
        <w:spacing w:after="0"/>
        <w:ind w:left="173"/>
        <w:rPr>
          <w:b w:val="0"/>
          <w:bCs/>
        </w:rPr>
      </w:pPr>
      <w:r>
        <w:rPr>
          <w:b w:val="0"/>
          <w:bCs/>
        </w:rPr>
        <w:t xml:space="preserve">Mark Mountain made a motion to approve. Seconded by </w:t>
      </w:r>
      <w:r w:rsidR="00FE5551">
        <w:rPr>
          <w:b w:val="0"/>
          <w:bCs/>
        </w:rPr>
        <w:t>Tom Lewis</w:t>
      </w:r>
      <w:r>
        <w:rPr>
          <w:b w:val="0"/>
          <w:bCs/>
        </w:rPr>
        <w:t xml:space="preserve">. Voice vote </w:t>
      </w:r>
    </w:p>
    <w:p w14:paraId="23F07B69" w14:textId="1FD1AD0E" w:rsidR="00C13089" w:rsidRDefault="00FE5551" w:rsidP="00C13089">
      <w:pPr>
        <w:pStyle w:val="ListNumber"/>
        <w:numPr>
          <w:ilvl w:val="0"/>
          <w:numId w:val="0"/>
        </w:numPr>
        <w:spacing w:after="0"/>
        <w:ind w:left="173"/>
        <w:rPr>
          <w:b w:val="0"/>
          <w:bCs/>
        </w:rPr>
      </w:pPr>
      <w:r>
        <w:rPr>
          <w:b w:val="0"/>
          <w:bCs/>
        </w:rPr>
        <w:t>8</w:t>
      </w:r>
      <w:r w:rsidR="00C13089">
        <w:rPr>
          <w:b w:val="0"/>
          <w:bCs/>
        </w:rPr>
        <w:t xml:space="preserve">-0. Appointments carried. </w:t>
      </w:r>
    </w:p>
    <w:p w14:paraId="2488E261" w14:textId="1535E104" w:rsidR="00C13089" w:rsidRPr="00C13089" w:rsidRDefault="00C13089" w:rsidP="00C13089">
      <w:pPr>
        <w:pStyle w:val="ListNumber"/>
        <w:numPr>
          <w:ilvl w:val="0"/>
          <w:numId w:val="0"/>
        </w:numPr>
        <w:spacing w:after="0"/>
        <w:ind w:left="173"/>
        <w:rPr>
          <w:b w:val="0"/>
          <w:bCs/>
        </w:rPr>
      </w:pPr>
    </w:p>
    <w:p w14:paraId="68F0FFB9" w14:textId="399CB564" w:rsidR="0015180F" w:rsidRDefault="00FE5551" w:rsidP="00B853F9">
      <w:pPr>
        <w:pStyle w:val="ListNumber"/>
      </w:pPr>
      <w:r>
        <w:t>Adopt Resolution to increase the standard hours for IMRF participation to 1000 hours from 600 hours for new county employees.</w:t>
      </w:r>
    </w:p>
    <w:p w14:paraId="4BE79A2A" w14:textId="163F7BB9" w:rsidR="00FE5551" w:rsidRDefault="00FE5551" w:rsidP="00FE5551">
      <w:pPr>
        <w:pStyle w:val="ListNumber"/>
        <w:numPr>
          <w:ilvl w:val="0"/>
          <w:numId w:val="0"/>
        </w:numPr>
        <w:ind w:left="173"/>
        <w:rPr>
          <w:b w:val="0"/>
          <w:bCs/>
        </w:rPr>
      </w:pPr>
      <w:r>
        <w:rPr>
          <w:b w:val="0"/>
          <w:bCs/>
        </w:rPr>
        <w:t>Motion to adopt Resolution made by Mark Mountain. Seconded by Amy Gates. Voice vote 8-0. Resolution adopted.</w:t>
      </w:r>
    </w:p>
    <w:p w14:paraId="1C7A2221" w14:textId="77777777" w:rsidR="00FE5551" w:rsidRPr="00FE5551" w:rsidRDefault="00FE5551" w:rsidP="00FE5551">
      <w:pPr>
        <w:pStyle w:val="ListNumber"/>
        <w:numPr>
          <w:ilvl w:val="0"/>
          <w:numId w:val="0"/>
        </w:numPr>
        <w:ind w:left="173"/>
        <w:rPr>
          <w:b w:val="0"/>
          <w:bCs/>
        </w:rPr>
      </w:pPr>
    </w:p>
    <w:p w14:paraId="3F20D154" w14:textId="690B5BB4" w:rsidR="00C13089" w:rsidRDefault="00C13089" w:rsidP="00C13089">
      <w:pPr>
        <w:pStyle w:val="ListNumber"/>
        <w:numPr>
          <w:ilvl w:val="0"/>
          <w:numId w:val="0"/>
        </w:numPr>
        <w:ind w:left="173"/>
        <w:rPr>
          <w:b w:val="0"/>
          <w:bCs/>
        </w:rPr>
      </w:pPr>
    </w:p>
    <w:p w14:paraId="73CA0093" w14:textId="77777777" w:rsidR="00C13089" w:rsidRDefault="00C13089" w:rsidP="00C13089">
      <w:pPr>
        <w:pStyle w:val="ListNumber"/>
        <w:numPr>
          <w:ilvl w:val="0"/>
          <w:numId w:val="0"/>
        </w:numPr>
        <w:ind w:left="173"/>
        <w:rPr>
          <w:b w:val="0"/>
          <w:bCs/>
        </w:rPr>
      </w:pPr>
    </w:p>
    <w:p w14:paraId="4E6A4335" w14:textId="3740685F" w:rsidR="00C13089" w:rsidRDefault="00FE5551" w:rsidP="00C13089">
      <w:pPr>
        <w:pStyle w:val="ListNumber"/>
      </w:pPr>
      <w:r>
        <w:t>Adopt IMRF Resolution to allow service credit for military service up to 4 years prior to IMRF participation to be purchased by employee at no additional cost the county.</w:t>
      </w:r>
    </w:p>
    <w:p w14:paraId="3C0204CB" w14:textId="30C1E1CE" w:rsidR="00C13089" w:rsidRDefault="00FE5551" w:rsidP="00C13089">
      <w:pPr>
        <w:pStyle w:val="ListNumber"/>
        <w:numPr>
          <w:ilvl w:val="0"/>
          <w:numId w:val="0"/>
        </w:numPr>
        <w:spacing w:after="0"/>
        <w:ind w:left="173"/>
        <w:rPr>
          <w:b w:val="0"/>
          <w:bCs/>
        </w:rPr>
      </w:pPr>
      <w:r>
        <w:rPr>
          <w:b w:val="0"/>
          <w:bCs/>
        </w:rPr>
        <w:t>Amy Gates</w:t>
      </w:r>
      <w:r w:rsidR="00C13089">
        <w:rPr>
          <w:b w:val="0"/>
          <w:bCs/>
        </w:rPr>
        <w:t xml:space="preserve"> made a motion to approve. Seconded by </w:t>
      </w:r>
      <w:r>
        <w:rPr>
          <w:b w:val="0"/>
          <w:bCs/>
        </w:rPr>
        <w:t>Mark Mountain</w:t>
      </w:r>
      <w:r w:rsidR="00C13089">
        <w:rPr>
          <w:b w:val="0"/>
          <w:bCs/>
        </w:rPr>
        <w:t>. Voice Vote was</w:t>
      </w:r>
    </w:p>
    <w:p w14:paraId="564DBF81" w14:textId="4E912C1E" w:rsidR="00E823EA" w:rsidRDefault="00C13089" w:rsidP="00E823EA">
      <w:pPr>
        <w:pStyle w:val="ListNumber"/>
        <w:numPr>
          <w:ilvl w:val="0"/>
          <w:numId w:val="0"/>
        </w:numPr>
        <w:spacing w:after="0"/>
        <w:ind w:left="173"/>
        <w:rPr>
          <w:b w:val="0"/>
          <w:bCs/>
        </w:rPr>
      </w:pPr>
      <w:r>
        <w:rPr>
          <w:b w:val="0"/>
          <w:bCs/>
        </w:rPr>
        <w:t xml:space="preserve"> </w:t>
      </w:r>
      <w:r w:rsidR="00FE5551">
        <w:rPr>
          <w:b w:val="0"/>
          <w:bCs/>
        </w:rPr>
        <w:t>8</w:t>
      </w:r>
      <w:r>
        <w:rPr>
          <w:b w:val="0"/>
          <w:bCs/>
        </w:rPr>
        <w:t xml:space="preserve">-0 to approve. </w:t>
      </w:r>
      <w:r w:rsidR="00FE5551">
        <w:rPr>
          <w:b w:val="0"/>
          <w:bCs/>
        </w:rPr>
        <w:t xml:space="preserve">Resolution adopted. </w:t>
      </w:r>
      <w:r>
        <w:rPr>
          <w:b w:val="0"/>
          <w:bCs/>
        </w:rPr>
        <w:t xml:space="preserve"> </w:t>
      </w:r>
    </w:p>
    <w:p w14:paraId="09C31A8E" w14:textId="77777777" w:rsidR="00E823EA" w:rsidRDefault="00E823EA" w:rsidP="00E823EA">
      <w:pPr>
        <w:pStyle w:val="ListNumber"/>
        <w:numPr>
          <w:ilvl w:val="0"/>
          <w:numId w:val="0"/>
        </w:numPr>
        <w:spacing w:after="0"/>
        <w:ind w:left="173"/>
        <w:rPr>
          <w:b w:val="0"/>
          <w:bCs/>
        </w:rPr>
      </w:pPr>
    </w:p>
    <w:p w14:paraId="55BC8002" w14:textId="6B0DDC8F" w:rsidR="00E823EA" w:rsidRDefault="00E823EA" w:rsidP="00E823EA">
      <w:pPr>
        <w:pStyle w:val="ListNumber"/>
      </w:pPr>
      <w:r>
        <w:t xml:space="preserve">Vote on </w:t>
      </w:r>
      <w:r w:rsidR="00FE5551">
        <w:t xml:space="preserve">Pleasant Hill Zoning </w:t>
      </w:r>
    </w:p>
    <w:p w14:paraId="0D9B0CD3" w14:textId="3C8BB770" w:rsidR="00E823EA" w:rsidRDefault="00312D0F" w:rsidP="00E823EA">
      <w:pPr>
        <w:pStyle w:val="ListNumber"/>
        <w:numPr>
          <w:ilvl w:val="0"/>
          <w:numId w:val="0"/>
        </w:numPr>
        <w:ind w:left="173"/>
        <w:rPr>
          <w:b w:val="0"/>
          <w:bCs/>
        </w:rPr>
      </w:pPr>
      <w:r>
        <w:rPr>
          <w:b w:val="0"/>
          <w:bCs/>
        </w:rPr>
        <w:t xml:space="preserve">Chairman Borrowman opened the discussion. Derek Ross sought clarification on if a building permit existed and questions regarding the classification of R1 and B1. Zoning Administrator, Greg Wyatt was present to answer general questions of procedures and permitted uses. Mark Mountain stated that he researched in multiple places clarification of prior zoning and found limited resources and nothing with a definitive answer. Regina Johns was present and informed the board of the history of the property and of new documents that she had found from the USDA and SBA. She provided copies to the board and Mark Mountain stated that he believed the board needed more time to review these documents as this was the first time that the board was seeing them. Mark Sprague agreed that these documents need to be investigated. State’s Attorney, Zack Boren, inquired as to where the documents came from and Ms. Johns stated that she and the previous owner were going through old paperwork and located them. Jane Johnson from the Pike County Health Department stated that they do not approve zoning for businesses but if a business is to service food then they inspect. </w:t>
      </w:r>
      <w:r w:rsidR="008D667D">
        <w:rPr>
          <w:b w:val="0"/>
          <w:bCs/>
        </w:rPr>
        <w:t xml:space="preserve">If a business does not pass inspection, they do not certify it through the Health Department. </w:t>
      </w:r>
    </w:p>
    <w:p w14:paraId="7BF4C85E" w14:textId="20A6356F" w:rsidR="008D667D" w:rsidRDefault="008D667D" w:rsidP="008D667D">
      <w:pPr>
        <w:pStyle w:val="ListNumber"/>
        <w:numPr>
          <w:ilvl w:val="0"/>
          <w:numId w:val="0"/>
        </w:numPr>
        <w:ind w:left="173"/>
        <w:rPr>
          <w:b w:val="0"/>
          <w:bCs/>
        </w:rPr>
      </w:pPr>
      <w:r>
        <w:rPr>
          <w:b w:val="0"/>
          <w:bCs/>
        </w:rPr>
        <w:t>Mark Mountain made a motion to table the vote on the zoning</w:t>
      </w:r>
      <w:r w:rsidR="009051E5">
        <w:rPr>
          <w:b w:val="0"/>
          <w:bCs/>
        </w:rPr>
        <w:t xml:space="preserve"> and referred back to the Agriculture committee</w:t>
      </w:r>
      <w:r>
        <w:rPr>
          <w:b w:val="0"/>
          <w:bCs/>
        </w:rPr>
        <w:t xml:space="preserve"> until the presented documents could be </w:t>
      </w:r>
      <w:r w:rsidR="009051E5">
        <w:rPr>
          <w:b w:val="0"/>
          <w:bCs/>
        </w:rPr>
        <w:t>investigated</w:t>
      </w:r>
      <w:r>
        <w:rPr>
          <w:b w:val="0"/>
          <w:bCs/>
        </w:rPr>
        <w:t xml:space="preserve"> further. Tom Lewis seconded. Voice vote 8-0. Vote tabled. </w:t>
      </w:r>
    </w:p>
    <w:p w14:paraId="27206030" w14:textId="329B6769" w:rsidR="00E823EA" w:rsidRDefault="008D667D" w:rsidP="00E823EA">
      <w:pPr>
        <w:pStyle w:val="ListNumber"/>
      </w:pPr>
      <w:r>
        <w:t>Devnet Wedge presentation by Scott Lepenske</w:t>
      </w:r>
    </w:p>
    <w:p w14:paraId="0EDAF081" w14:textId="2D76F2FB" w:rsidR="008D667D" w:rsidRPr="008D667D" w:rsidRDefault="008D667D" w:rsidP="008D667D">
      <w:pPr>
        <w:pStyle w:val="ListNumber"/>
        <w:numPr>
          <w:ilvl w:val="0"/>
          <w:numId w:val="0"/>
        </w:numPr>
        <w:ind w:left="173"/>
        <w:rPr>
          <w:b w:val="0"/>
          <w:bCs/>
        </w:rPr>
      </w:pPr>
      <w:r>
        <w:rPr>
          <w:b w:val="0"/>
          <w:bCs/>
        </w:rPr>
        <w:t xml:space="preserve">Devnet representative Scott Lepenske demonstrated the pre-view site offered to Pike County that can offer mapping, tax and some recording information online through them at no additional cost. </w:t>
      </w:r>
    </w:p>
    <w:p w14:paraId="06E7E83D" w14:textId="7C9D1E2C" w:rsidR="008D667D" w:rsidRDefault="008D667D" w:rsidP="00E823EA">
      <w:pPr>
        <w:pStyle w:val="ListNumber"/>
      </w:pPr>
      <w:r>
        <w:t>Committee Reports</w:t>
      </w:r>
    </w:p>
    <w:p w14:paraId="7ABEBEB7" w14:textId="4D5AE15A" w:rsidR="00E823EA" w:rsidRDefault="00E823EA" w:rsidP="00E823EA">
      <w:pPr>
        <w:pStyle w:val="ListNumber"/>
        <w:numPr>
          <w:ilvl w:val="0"/>
          <w:numId w:val="0"/>
        </w:numPr>
        <w:ind w:left="173"/>
      </w:pPr>
      <w:r>
        <w:t>Finance</w:t>
      </w:r>
    </w:p>
    <w:p w14:paraId="752CF278" w14:textId="20F02BE3" w:rsidR="00F34B8D" w:rsidRDefault="008D667D" w:rsidP="00F34B8D">
      <w:pPr>
        <w:pStyle w:val="ListNumber"/>
        <w:numPr>
          <w:ilvl w:val="0"/>
          <w:numId w:val="0"/>
        </w:numPr>
        <w:ind w:left="173"/>
        <w:rPr>
          <w:b w:val="0"/>
          <w:bCs/>
        </w:rPr>
      </w:pPr>
      <w:r>
        <w:rPr>
          <w:b w:val="0"/>
          <w:bCs/>
        </w:rPr>
        <w:t>The finance committee of the Pike County Board met at 5:00 p.m. on Wednesday, August 14</w:t>
      </w:r>
      <w:r w:rsidRPr="008D667D">
        <w:rPr>
          <w:b w:val="0"/>
          <w:bCs/>
          <w:vertAlign w:val="superscript"/>
        </w:rPr>
        <w:t>th</w:t>
      </w:r>
      <w:r>
        <w:rPr>
          <w:b w:val="0"/>
          <w:bCs/>
        </w:rPr>
        <w:t xml:space="preserve">, 2019 in the conference room of the Pike County Government Building. Members present were Rodger Hannel, Amy Gates, Jim Sheppard and County Board </w:t>
      </w:r>
      <w:r>
        <w:rPr>
          <w:b w:val="0"/>
          <w:bCs/>
        </w:rPr>
        <w:lastRenderedPageBreak/>
        <w:t xml:space="preserve">Chairman Andy Borrowman. Sheriff David Greenwood and County Treasurer Scott Syrcle were also present. </w:t>
      </w:r>
    </w:p>
    <w:p w14:paraId="32C0D086" w14:textId="1A68CB69" w:rsidR="008D667D" w:rsidRDefault="008D667D" w:rsidP="008D667D">
      <w:pPr>
        <w:pStyle w:val="ListNumber"/>
        <w:numPr>
          <w:ilvl w:val="0"/>
          <w:numId w:val="0"/>
        </w:numPr>
        <w:ind w:left="173"/>
        <w:rPr>
          <w:b w:val="0"/>
          <w:bCs/>
        </w:rPr>
      </w:pPr>
      <w:r>
        <w:rPr>
          <w:b w:val="0"/>
          <w:bCs/>
        </w:rPr>
        <w:t>Routine Bills in the amount of $95,005.54 were approved for payment on a motion by Rodger Hannel and a second by Amy Gates.</w:t>
      </w:r>
    </w:p>
    <w:p w14:paraId="41502C39" w14:textId="366698FA" w:rsidR="008D667D" w:rsidRDefault="008D667D" w:rsidP="008D667D">
      <w:pPr>
        <w:pStyle w:val="ListNumber"/>
        <w:numPr>
          <w:ilvl w:val="0"/>
          <w:numId w:val="0"/>
        </w:numPr>
        <w:ind w:left="173"/>
        <w:rPr>
          <w:b w:val="0"/>
          <w:bCs/>
        </w:rPr>
      </w:pPr>
      <w:r>
        <w:rPr>
          <w:b w:val="0"/>
          <w:bCs/>
        </w:rPr>
        <w:t xml:space="preserve">The committee briefly discussed the two IMRF motions that Natalie Roseberry and Zack Boren had discussed at prior meetings. One is to raise the minimum hours for eligibility from 600 to 1000 and the other would allow veterans to purchase additional time towards their retirement. Neither will have any additional cost to the county. Rodger Hannel made a motion to present both resolutions to the full board for consideration. Amy Gates seconded; motion carried. </w:t>
      </w:r>
    </w:p>
    <w:p w14:paraId="4A6BB3F6" w14:textId="190774E2" w:rsidR="008D667D" w:rsidRDefault="008D667D" w:rsidP="008D667D">
      <w:pPr>
        <w:pStyle w:val="ListNumber"/>
        <w:numPr>
          <w:ilvl w:val="0"/>
          <w:numId w:val="0"/>
        </w:numPr>
        <w:ind w:left="173"/>
        <w:rPr>
          <w:b w:val="0"/>
          <w:bCs/>
        </w:rPr>
      </w:pPr>
      <w:r>
        <w:rPr>
          <w:b w:val="0"/>
          <w:bCs/>
        </w:rPr>
        <w:t xml:space="preserve">We briefly discussed the upcoming budget process and the agreement with the Health Department. </w:t>
      </w:r>
    </w:p>
    <w:p w14:paraId="4E1BAF35" w14:textId="4B6ABF32" w:rsidR="008D667D" w:rsidRDefault="008D667D" w:rsidP="008D667D">
      <w:pPr>
        <w:pStyle w:val="ListNumber"/>
        <w:numPr>
          <w:ilvl w:val="0"/>
          <w:numId w:val="0"/>
        </w:numPr>
        <w:ind w:left="173"/>
        <w:rPr>
          <w:b w:val="0"/>
          <w:bCs/>
        </w:rPr>
      </w:pPr>
      <w:r>
        <w:rPr>
          <w:b w:val="0"/>
          <w:bCs/>
        </w:rPr>
        <w:t>Amy Gates made a motion to adjourn. Rodger Hannel seconded. Motion carried.</w:t>
      </w:r>
    </w:p>
    <w:p w14:paraId="5935C5A4" w14:textId="3957CE3C" w:rsidR="008D667D" w:rsidRDefault="008D667D" w:rsidP="008D667D">
      <w:pPr>
        <w:pStyle w:val="ListNumber"/>
        <w:numPr>
          <w:ilvl w:val="0"/>
          <w:numId w:val="0"/>
        </w:numPr>
        <w:ind w:left="173"/>
        <w:rPr>
          <w:b w:val="0"/>
          <w:bCs/>
        </w:rPr>
      </w:pPr>
      <w:r>
        <w:rPr>
          <w:b w:val="0"/>
          <w:bCs/>
        </w:rPr>
        <w:t>Meeting adjourned at 5:15 p.m.</w:t>
      </w:r>
    </w:p>
    <w:p w14:paraId="38FCCF4C" w14:textId="77777777" w:rsidR="00741EA2" w:rsidRPr="00E32B0B" w:rsidRDefault="00741EA2" w:rsidP="00741EA2">
      <w:pPr>
        <w:pStyle w:val="ListNumber"/>
        <w:numPr>
          <w:ilvl w:val="0"/>
          <w:numId w:val="0"/>
        </w:numPr>
        <w:ind w:left="173" w:hanging="173"/>
        <w:rPr>
          <w:b w:val="0"/>
          <w:bCs/>
        </w:rPr>
      </w:pPr>
      <w:r>
        <w:rPr>
          <w:b w:val="0"/>
          <w:bCs/>
        </w:rPr>
        <w:t xml:space="preserve">  Motion to approve the Finance Committee minutes made by Amy Gates. Seconded by Tom Lewis. Voice vote 8-0. Minutes approved. </w:t>
      </w:r>
    </w:p>
    <w:p w14:paraId="788FA012" w14:textId="77777777" w:rsidR="00741EA2" w:rsidRDefault="00741EA2" w:rsidP="008D667D">
      <w:pPr>
        <w:pStyle w:val="ListNumber"/>
        <w:numPr>
          <w:ilvl w:val="0"/>
          <w:numId w:val="0"/>
        </w:numPr>
        <w:ind w:left="173"/>
        <w:rPr>
          <w:b w:val="0"/>
          <w:bCs/>
        </w:rPr>
      </w:pPr>
    </w:p>
    <w:p w14:paraId="2ED1B923" w14:textId="0BA91996" w:rsidR="00F34B8D" w:rsidRDefault="00F34B8D" w:rsidP="00F34B8D">
      <w:pPr>
        <w:pStyle w:val="ListNumber"/>
        <w:numPr>
          <w:ilvl w:val="0"/>
          <w:numId w:val="0"/>
        </w:numPr>
        <w:ind w:left="173"/>
      </w:pPr>
      <w:r>
        <w:t>Highway</w:t>
      </w:r>
    </w:p>
    <w:p w14:paraId="4F2C453F" w14:textId="7533292E" w:rsidR="005757EC" w:rsidRDefault="00F34B8D" w:rsidP="00E32B0B">
      <w:pPr>
        <w:pStyle w:val="ListNumber"/>
        <w:numPr>
          <w:ilvl w:val="0"/>
          <w:numId w:val="0"/>
        </w:numPr>
        <w:ind w:left="173"/>
        <w:rPr>
          <w:b w:val="0"/>
          <w:bCs/>
        </w:rPr>
      </w:pPr>
      <w:r>
        <w:rPr>
          <w:b w:val="0"/>
          <w:bCs/>
        </w:rPr>
        <w:t xml:space="preserve">The Road and Bridge Committee met Wednesday, </w:t>
      </w:r>
      <w:r w:rsidR="00E32B0B">
        <w:rPr>
          <w:b w:val="0"/>
          <w:bCs/>
        </w:rPr>
        <w:t>August 14</w:t>
      </w:r>
      <w:r w:rsidR="00E32B0B" w:rsidRPr="00E32B0B">
        <w:rPr>
          <w:b w:val="0"/>
          <w:bCs/>
          <w:vertAlign w:val="superscript"/>
        </w:rPr>
        <w:t>th</w:t>
      </w:r>
      <w:r w:rsidR="00E32B0B">
        <w:rPr>
          <w:b w:val="0"/>
          <w:bCs/>
        </w:rPr>
        <w:t>, 2019 at 3:30 p.m. at the County Highway Department. Members present were Rodger Hannel, John Birch and Andy Borrowman. Others present were Chris Johnson, Pike County Highway Engineer and Gary Laux, Resident Engineer.</w:t>
      </w:r>
    </w:p>
    <w:p w14:paraId="46BFC0B2" w14:textId="71065033" w:rsidR="00E32B0B" w:rsidRDefault="00E32B0B" w:rsidP="00E32B0B">
      <w:pPr>
        <w:pStyle w:val="ListNumber"/>
        <w:numPr>
          <w:ilvl w:val="0"/>
          <w:numId w:val="0"/>
        </w:numPr>
        <w:ind w:left="173"/>
        <w:rPr>
          <w:b w:val="0"/>
          <w:bCs/>
        </w:rPr>
      </w:pPr>
      <w:r>
        <w:rPr>
          <w:b w:val="0"/>
          <w:bCs/>
        </w:rPr>
        <w:t>No public comment.</w:t>
      </w:r>
    </w:p>
    <w:p w14:paraId="1A3FB70E" w14:textId="67EBACD9" w:rsidR="00E32B0B" w:rsidRDefault="00E32B0B" w:rsidP="00E32B0B">
      <w:pPr>
        <w:pStyle w:val="ListNumber"/>
        <w:numPr>
          <w:ilvl w:val="0"/>
          <w:numId w:val="0"/>
        </w:numPr>
        <w:ind w:left="173"/>
        <w:rPr>
          <w:b w:val="0"/>
          <w:bCs/>
        </w:rPr>
      </w:pPr>
      <w:r>
        <w:rPr>
          <w:b w:val="0"/>
          <w:bCs/>
        </w:rPr>
        <w:t>A motion was made by John Birch and seconded by Rodger Hannel to pay claims per claim reports dated August 14</w:t>
      </w:r>
      <w:r w:rsidRPr="00E32B0B">
        <w:rPr>
          <w:b w:val="0"/>
          <w:bCs/>
          <w:vertAlign w:val="superscript"/>
        </w:rPr>
        <w:t>th</w:t>
      </w:r>
      <w:r>
        <w:rPr>
          <w:b w:val="0"/>
          <w:bCs/>
        </w:rPr>
        <w:t>, 2019. All in favor. Motion carried.</w:t>
      </w:r>
    </w:p>
    <w:p w14:paraId="5752E383" w14:textId="3B962262" w:rsidR="00E32B0B" w:rsidRDefault="00E32B0B" w:rsidP="00E32B0B">
      <w:pPr>
        <w:pStyle w:val="ListNumber"/>
        <w:numPr>
          <w:ilvl w:val="0"/>
          <w:numId w:val="0"/>
        </w:numPr>
        <w:ind w:left="173"/>
        <w:rPr>
          <w:b w:val="0"/>
          <w:bCs/>
        </w:rPr>
      </w:pPr>
      <w:r>
        <w:rPr>
          <w:b w:val="0"/>
          <w:bCs/>
        </w:rPr>
        <w:t xml:space="preserve">A motion was made by John Birch, seconded by Rodger Hannel to approve the following Half Aid to Bridge projects. All in favor. Motion carried. </w:t>
      </w:r>
    </w:p>
    <w:p w14:paraId="032FA212" w14:textId="754B9BB6" w:rsidR="00E32B0B" w:rsidRDefault="00E32B0B" w:rsidP="00E32B0B">
      <w:pPr>
        <w:pStyle w:val="ListNumber"/>
        <w:numPr>
          <w:ilvl w:val="0"/>
          <w:numId w:val="47"/>
        </w:numPr>
        <w:rPr>
          <w:b w:val="0"/>
          <w:bCs/>
        </w:rPr>
      </w:pPr>
      <w:r>
        <w:rPr>
          <w:b w:val="0"/>
          <w:bCs/>
        </w:rPr>
        <w:t>Martinsburg Township- replaces culverts on Cold Run Creek Road in the NE ¼ of Section 35 and the SW ¼ of Section 26.</w:t>
      </w:r>
    </w:p>
    <w:p w14:paraId="70A18668" w14:textId="270CAA70" w:rsidR="00E32B0B" w:rsidRDefault="00E32B0B" w:rsidP="00E32B0B">
      <w:pPr>
        <w:pStyle w:val="ListNumber"/>
        <w:numPr>
          <w:ilvl w:val="0"/>
          <w:numId w:val="47"/>
        </w:numPr>
        <w:rPr>
          <w:b w:val="0"/>
          <w:bCs/>
        </w:rPr>
      </w:pPr>
      <w:r>
        <w:rPr>
          <w:b w:val="0"/>
          <w:bCs/>
        </w:rPr>
        <w:t>Martinsburg Township Emergency Project- low water crossing repairs at Miller Branch in the East ½ of Section 8.</w:t>
      </w:r>
    </w:p>
    <w:p w14:paraId="612444E7" w14:textId="6430C87A" w:rsidR="00E32B0B" w:rsidRDefault="00E32B0B" w:rsidP="00E32B0B">
      <w:pPr>
        <w:pStyle w:val="ListNumber"/>
        <w:numPr>
          <w:ilvl w:val="0"/>
          <w:numId w:val="0"/>
        </w:numPr>
        <w:ind w:left="173" w:hanging="173"/>
        <w:rPr>
          <w:b w:val="0"/>
          <w:bCs/>
        </w:rPr>
      </w:pPr>
      <w:r>
        <w:rPr>
          <w:b w:val="0"/>
          <w:bCs/>
        </w:rPr>
        <w:lastRenderedPageBreak/>
        <w:t xml:space="preserve">    A motion was made by John Birch and seconded by Rodger Hannel to approve the sale of a 2003 Sterling Dump Truck to Barry Township for the sum of $20,000.00. All in favor. Motion carried.</w:t>
      </w:r>
    </w:p>
    <w:p w14:paraId="3E87D64C" w14:textId="732195E7" w:rsidR="00E32B0B" w:rsidRDefault="00E32B0B" w:rsidP="00E32B0B">
      <w:pPr>
        <w:pStyle w:val="ListNumber"/>
        <w:numPr>
          <w:ilvl w:val="0"/>
          <w:numId w:val="0"/>
        </w:numPr>
        <w:ind w:left="173" w:hanging="173"/>
        <w:rPr>
          <w:b w:val="0"/>
          <w:bCs/>
        </w:rPr>
      </w:pPr>
      <w:r>
        <w:rPr>
          <w:b w:val="0"/>
          <w:bCs/>
        </w:rPr>
        <w:t xml:space="preserve">   The County Engineer advised that depositions started today on White Bridge. </w:t>
      </w:r>
    </w:p>
    <w:p w14:paraId="6A80A7D1" w14:textId="6EAB781F" w:rsidR="00E32B0B" w:rsidRDefault="00E32B0B" w:rsidP="00E32B0B">
      <w:pPr>
        <w:pStyle w:val="ListNumber"/>
        <w:numPr>
          <w:ilvl w:val="0"/>
          <w:numId w:val="0"/>
        </w:numPr>
        <w:ind w:left="173" w:hanging="173"/>
        <w:rPr>
          <w:b w:val="0"/>
          <w:bCs/>
        </w:rPr>
      </w:pPr>
      <w:r>
        <w:rPr>
          <w:b w:val="0"/>
          <w:bCs/>
        </w:rPr>
        <w:t xml:space="preserve">   No Closed Session</w:t>
      </w:r>
    </w:p>
    <w:p w14:paraId="4342EDD7" w14:textId="131C5188" w:rsidR="00E32B0B" w:rsidRDefault="00E32B0B" w:rsidP="00E32B0B">
      <w:pPr>
        <w:pStyle w:val="ListNumber"/>
        <w:numPr>
          <w:ilvl w:val="0"/>
          <w:numId w:val="0"/>
        </w:numPr>
        <w:ind w:left="173" w:hanging="173"/>
        <w:rPr>
          <w:b w:val="0"/>
          <w:bCs/>
        </w:rPr>
      </w:pPr>
      <w:r>
        <w:rPr>
          <w:b w:val="0"/>
          <w:bCs/>
        </w:rPr>
        <w:t xml:space="preserve">  The County Engineer reported that Lowry and Hoskin LLP is drafting a purchase agreement to purchase the neighboring property. Also, Kiser Creek Bridge Construction began on Tuesday, August 13</w:t>
      </w:r>
      <w:r w:rsidRPr="00E32B0B">
        <w:rPr>
          <w:b w:val="0"/>
          <w:bCs/>
          <w:vertAlign w:val="superscript"/>
        </w:rPr>
        <w:t>th</w:t>
      </w:r>
      <w:r>
        <w:rPr>
          <w:b w:val="0"/>
          <w:bCs/>
        </w:rPr>
        <w:t>, 2019.</w:t>
      </w:r>
    </w:p>
    <w:p w14:paraId="4070937E" w14:textId="287D2CF0" w:rsidR="00E32B0B" w:rsidRDefault="00E32B0B" w:rsidP="00E32B0B">
      <w:pPr>
        <w:pStyle w:val="ListNumber"/>
        <w:numPr>
          <w:ilvl w:val="0"/>
          <w:numId w:val="0"/>
        </w:numPr>
        <w:ind w:left="173" w:hanging="173"/>
        <w:rPr>
          <w:b w:val="0"/>
          <w:bCs/>
        </w:rPr>
      </w:pPr>
      <w:r>
        <w:rPr>
          <w:b w:val="0"/>
          <w:bCs/>
        </w:rPr>
        <w:t xml:space="preserve">  No New Business</w:t>
      </w:r>
    </w:p>
    <w:p w14:paraId="6531C4A2" w14:textId="239C6560" w:rsidR="00E32B0B" w:rsidRDefault="00E32B0B" w:rsidP="00E32B0B">
      <w:pPr>
        <w:pStyle w:val="ListNumber"/>
        <w:numPr>
          <w:ilvl w:val="0"/>
          <w:numId w:val="0"/>
        </w:numPr>
        <w:ind w:left="173" w:hanging="173"/>
        <w:rPr>
          <w:b w:val="0"/>
          <w:bCs/>
        </w:rPr>
      </w:pPr>
      <w:r>
        <w:rPr>
          <w:b w:val="0"/>
          <w:bCs/>
        </w:rPr>
        <w:t xml:space="preserve">  No Old Business</w:t>
      </w:r>
    </w:p>
    <w:p w14:paraId="5D962318" w14:textId="39093017" w:rsidR="00E32B0B" w:rsidRDefault="00E32B0B" w:rsidP="00E32B0B">
      <w:pPr>
        <w:pStyle w:val="ListNumber"/>
        <w:numPr>
          <w:ilvl w:val="0"/>
          <w:numId w:val="0"/>
        </w:numPr>
        <w:ind w:left="173" w:hanging="173"/>
        <w:rPr>
          <w:b w:val="0"/>
          <w:bCs/>
        </w:rPr>
      </w:pPr>
      <w:r>
        <w:rPr>
          <w:b w:val="0"/>
          <w:bCs/>
        </w:rPr>
        <w:t xml:space="preserve">  A motion was made by John Birch and seconded by Rodger Hannel to adjourn the meeting at 3:51 p.m. All in favor. Meeting adjourned.</w:t>
      </w:r>
    </w:p>
    <w:p w14:paraId="3086B71A" w14:textId="7FE970D4" w:rsidR="00741EA2" w:rsidRDefault="00741EA2" w:rsidP="00E32B0B">
      <w:pPr>
        <w:pStyle w:val="ListNumber"/>
        <w:numPr>
          <w:ilvl w:val="0"/>
          <w:numId w:val="0"/>
        </w:numPr>
        <w:ind w:left="173" w:hanging="173"/>
        <w:rPr>
          <w:b w:val="0"/>
          <w:bCs/>
        </w:rPr>
      </w:pPr>
      <w:r>
        <w:rPr>
          <w:b w:val="0"/>
          <w:bCs/>
        </w:rPr>
        <w:tab/>
        <w:t xml:space="preserve">Amy gates asked how long it would take the Kiser Bridge project. Chris Johnson stated that they are projecting between the end of the year and early spring. </w:t>
      </w:r>
    </w:p>
    <w:p w14:paraId="07462A1C" w14:textId="29CA210E" w:rsidR="00741EA2" w:rsidRDefault="00741EA2" w:rsidP="00741EA2">
      <w:pPr>
        <w:pStyle w:val="ListNumber"/>
        <w:numPr>
          <w:ilvl w:val="0"/>
          <w:numId w:val="0"/>
        </w:numPr>
        <w:ind w:left="173" w:hanging="173"/>
        <w:rPr>
          <w:b w:val="0"/>
          <w:bCs/>
        </w:rPr>
      </w:pPr>
      <w:r>
        <w:rPr>
          <w:b w:val="0"/>
          <w:bCs/>
        </w:rPr>
        <w:tab/>
        <w:t xml:space="preserve">Amy Gates made a motion to approve the Half Aid to Bridge recommendations. John Birch seconded. Voice vote 8-0. Half Aid to Bridge recommendations approved. </w:t>
      </w:r>
    </w:p>
    <w:p w14:paraId="5D0A22F4" w14:textId="4A62E85B" w:rsidR="00741EA2" w:rsidRDefault="00741EA2" w:rsidP="00E32B0B">
      <w:pPr>
        <w:pStyle w:val="ListNumber"/>
        <w:numPr>
          <w:ilvl w:val="0"/>
          <w:numId w:val="0"/>
        </w:numPr>
        <w:ind w:left="173" w:hanging="173"/>
        <w:rPr>
          <w:b w:val="0"/>
          <w:bCs/>
        </w:rPr>
      </w:pPr>
      <w:r>
        <w:rPr>
          <w:b w:val="0"/>
          <w:bCs/>
        </w:rPr>
        <w:t xml:space="preserve">  Motion to approve the Highway Committee minutes made by Tom Lewis. Mark Mountain seconded. Voice vote 8-0. Minutes approved. </w:t>
      </w:r>
    </w:p>
    <w:p w14:paraId="4F78D5D5" w14:textId="64DF326C" w:rsidR="00741EA2" w:rsidRDefault="00741EA2" w:rsidP="00E32B0B">
      <w:pPr>
        <w:pStyle w:val="ListNumber"/>
        <w:numPr>
          <w:ilvl w:val="0"/>
          <w:numId w:val="0"/>
        </w:numPr>
        <w:ind w:left="173" w:hanging="173"/>
        <w:rPr>
          <w:b w:val="0"/>
          <w:bCs/>
        </w:rPr>
      </w:pPr>
      <w:r>
        <w:rPr>
          <w:b w:val="0"/>
          <w:bCs/>
        </w:rPr>
        <w:tab/>
        <w:t xml:space="preserve">Motion to approve the Highway Committee minutes made by Tom Lewis. Seconded by Mark Mountain. Voice vote 8-0. Minutes approved. </w:t>
      </w:r>
    </w:p>
    <w:p w14:paraId="54808ABB" w14:textId="625704B1" w:rsidR="005757EC" w:rsidRDefault="005757EC" w:rsidP="005757EC">
      <w:pPr>
        <w:pStyle w:val="ListNumber"/>
        <w:numPr>
          <w:ilvl w:val="0"/>
          <w:numId w:val="0"/>
        </w:numPr>
        <w:ind w:left="173"/>
        <w:rPr>
          <w:b w:val="0"/>
          <w:bCs/>
        </w:rPr>
      </w:pPr>
    </w:p>
    <w:p w14:paraId="3F5BF58F" w14:textId="0ADB3BA1" w:rsidR="005757EC" w:rsidRDefault="005757EC" w:rsidP="005757EC">
      <w:pPr>
        <w:pStyle w:val="ListNumber"/>
        <w:numPr>
          <w:ilvl w:val="0"/>
          <w:numId w:val="0"/>
        </w:numPr>
        <w:ind w:left="173"/>
      </w:pPr>
      <w:r>
        <w:t>Building and Grounds</w:t>
      </w:r>
    </w:p>
    <w:p w14:paraId="5E31C4AD" w14:textId="2D240D59" w:rsidR="00F80DAA" w:rsidRDefault="005757EC" w:rsidP="00741EA2">
      <w:pPr>
        <w:pStyle w:val="ListNumber"/>
        <w:numPr>
          <w:ilvl w:val="0"/>
          <w:numId w:val="0"/>
        </w:numPr>
        <w:ind w:left="173"/>
        <w:rPr>
          <w:b w:val="0"/>
          <w:bCs/>
        </w:rPr>
      </w:pPr>
      <w:r>
        <w:rPr>
          <w:b w:val="0"/>
          <w:bCs/>
        </w:rPr>
        <w:t xml:space="preserve">The Building and Grounds Committee met on Wednesday, </w:t>
      </w:r>
      <w:r w:rsidR="00741EA2">
        <w:rPr>
          <w:b w:val="0"/>
          <w:bCs/>
        </w:rPr>
        <w:t>August 21</w:t>
      </w:r>
      <w:r w:rsidR="00741EA2" w:rsidRPr="00741EA2">
        <w:rPr>
          <w:b w:val="0"/>
          <w:bCs/>
          <w:vertAlign w:val="superscript"/>
        </w:rPr>
        <w:t>st</w:t>
      </w:r>
      <w:r w:rsidR="00741EA2">
        <w:rPr>
          <w:b w:val="0"/>
          <w:bCs/>
        </w:rPr>
        <w:t>, 2019 at 3:30 p.m. Present were Tom Lewis, Rodger Hannel, Andy Borrowman, Darwin Feenstra, Scott Syrcle, Pat Brown, Lloyd Lawber and Natalie Roseberry.</w:t>
      </w:r>
    </w:p>
    <w:p w14:paraId="5B20E712" w14:textId="36551BC2" w:rsidR="00741EA2" w:rsidRDefault="00741EA2" w:rsidP="00741EA2">
      <w:pPr>
        <w:pStyle w:val="ListNumber"/>
        <w:numPr>
          <w:ilvl w:val="0"/>
          <w:numId w:val="0"/>
        </w:numPr>
        <w:ind w:left="173"/>
        <w:rPr>
          <w:b w:val="0"/>
          <w:bCs/>
        </w:rPr>
      </w:pPr>
      <w:r>
        <w:rPr>
          <w:b w:val="0"/>
          <w:bCs/>
        </w:rPr>
        <w:t xml:space="preserve">Pat Brown and Lloyd Lawber had met with Lillian Bricker, Director of Operations and Engineering for KHQA TV concerning the camera installation at the Annex building. The camera will face the south side of Pike County Courthouse and will display the courthouse 24/7. Pat and Lloyd also met with Mike Smith, tech coordinator for Pike land Unit #10 to work on this camera project. Pat and Lloyd want to pursue a contract with KHQA, and to do this, the project needs the permission of the County Board. The total cost would one be $400-$600 for the purchase of the camera, and volunteers with </w:t>
      </w:r>
      <w:r>
        <w:rPr>
          <w:b w:val="0"/>
          <w:bCs/>
        </w:rPr>
        <w:lastRenderedPageBreak/>
        <w:t xml:space="preserve">the help of Mike Smith would do the installation. Tom Lewis made a motion to recommend that the County Board approve this project and Rodger Hannel seconded. Motion passed. </w:t>
      </w:r>
    </w:p>
    <w:p w14:paraId="7A16C1FB" w14:textId="3664E7B2" w:rsidR="00741EA2" w:rsidRDefault="00741EA2" w:rsidP="00741EA2">
      <w:pPr>
        <w:pStyle w:val="ListNumber"/>
        <w:numPr>
          <w:ilvl w:val="0"/>
          <w:numId w:val="0"/>
        </w:numPr>
        <w:ind w:left="173"/>
        <w:rPr>
          <w:b w:val="0"/>
          <w:bCs/>
        </w:rPr>
      </w:pPr>
      <w:r>
        <w:rPr>
          <w:b w:val="0"/>
          <w:bCs/>
        </w:rPr>
        <w:t xml:space="preserve">A motion was made by Tom Lewis to pay the monthly bills of $14,990.65 and Rodger Hannel seconded. Motion passed. </w:t>
      </w:r>
    </w:p>
    <w:p w14:paraId="5819649D" w14:textId="54103E63" w:rsidR="00741EA2" w:rsidRDefault="00741EA2" w:rsidP="00741EA2">
      <w:pPr>
        <w:pStyle w:val="ListNumber"/>
        <w:numPr>
          <w:ilvl w:val="0"/>
          <w:numId w:val="0"/>
        </w:numPr>
        <w:ind w:left="173"/>
        <w:rPr>
          <w:b w:val="0"/>
          <w:bCs/>
        </w:rPr>
      </w:pPr>
      <w:r>
        <w:rPr>
          <w:b w:val="0"/>
          <w:bCs/>
        </w:rPr>
        <w:t>The Pike County Annex roof repair bids were discussed. Three bids were received. Henson Robinson was for $49,890, Meyer Roofing $43,284</w:t>
      </w:r>
      <w:r w:rsidR="00EC32A6">
        <w:rPr>
          <w:b w:val="0"/>
          <w:bCs/>
        </w:rPr>
        <w:t xml:space="preserve"> and Petty Construction for $44,550. The roof bids were tabled until more information is provided on this project by Sheriff Greenwood, who was absent from the meeting. </w:t>
      </w:r>
    </w:p>
    <w:p w14:paraId="0E363D4D" w14:textId="2AC690BE" w:rsidR="00EC32A6" w:rsidRDefault="00EC32A6" w:rsidP="00741EA2">
      <w:pPr>
        <w:pStyle w:val="ListNumber"/>
        <w:numPr>
          <w:ilvl w:val="0"/>
          <w:numId w:val="0"/>
        </w:numPr>
        <w:ind w:left="173"/>
        <w:rPr>
          <w:b w:val="0"/>
          <w:bCs/>
        </w:rPr>
      </w:pPr>
      <w:r>
        <w:rPr>
          <w:b w:val="0"/>
          <w:bCs/>
        </w:rPr>
        <w:t>A motion was made by Tom Lewis and seconded by Rodger Hannel to recommend to the full board that December 24</w:t>
      </w:r>
      <w:r w:rsidRPr="00EC32A6">
        <w:rPr>
          <w:b w:val="0"/>
          <w:bCs/>
          <w:vertAlign w:val="superscript"/>
        </w:rPr>
        <w:t>th</w:t>
      </w:r>
      <w:r>
        <w:rPr>
          <w:b w:val="0"/>
          <w:bCs/>
        </w:rPr>
        <w:t xml:space="preserve">, 2019, Christmas Eve, be made an official holiday for Pike County Employees. Motion passed. </w:t>
      </w:r>
    </w:p>
    <w:p w14:paraId="1EAB9155" w14:textId="08D5020B" w:rsidR="00EC32A6" w:rsidRDefault="00EC32A6" w:rsidP="00741EA2">
      <w:pPr>
        <w:pStyle w:val="ListNumber"/>
        <w:numPr>
          <w:ilvl w:val="0"/>
          <w:numId w:val="0"/>
        </w:numPr>
        <w:ind w:left="173"/>
        <w:rPr>
          <w:b w:val="0"/>
          <w:bCs/>
        </w:rPr>
      </w:pPr>
      <w:r>
        <w:rPr>
          <w:b w:val="0"/>
          <w:bCs/>
        </w:rPr>
        <w:t>Darwin Feenstra stated that there has been a problem with the Pike County Courthouse elevator. The elevator has not worked since Monday, August 19</w:t>
      </w:r>
      <w:r w:rsidRPr="00EC32A6">
        <w:rPr>
          <w:b w:val="0"/>
          <w:bCs/>
          <w:vertAlign w:val="superscript"/>
        </w:rPr>
        <w:t>th</w:t>
      </w:r>
      <w:r>
        <w:rPr>
          <w:b w:val="0"/>
          <w:bCs/>
        </w:rPr>
        <w:t xml:space="preserve">. Parts have been ordered, and hopefully the elevator will be working by the end of this week. </w:t>
      </w:r>
    </w:p>
    <w:p w14:paraId="6EBC0B01" w14:textId="6CB87696" w:rsidR="00EC32A6" w:rsidRDefault="00EC32A6" w:rsidP="00741EA2">
      <w:pPr>
        <w:pStyle w:val="ListNumber"/>
        <w:numPr>
          <w:ilvl w:val="0"/>
          <w:numId w:val="0"/>
        </w:numPr>
        <w:ind w:left="173"/>
        <w:rPr>
          <w:b w:val="0"/>
          <w:bCs/>
        </w:rPr>
      </w:pPr>
      <w:r>
        <w:rPr>
          <w:b w:val="0"/>
          <w:bCs/>
        </w:rPr>
        <w:t xml:space="preserve">Also, Darwin mentioned that he needs a new floor shampooer for the Courthouse carpet and hardwood floors. This purchase was tabled until we receive bids and see if money is left in this year’s budget for the purchase. A motion to adjourn was made at 4:25 p.m. by Tom Lewis and seconded by Rodger Hannel. Motion passed. </w:t>
      </w:r>
    </w:p>
    <w:p w14:paraId="7BAA43DC" w14:textId="4608309E" w:rsidR="00EC32A6" w:rsidRDefault="00EC32A6" w:rsidP="00741EA2">
      <w:pPr>
        <w:pStyle w:val="ListNumber"/>
        <w:numPr>
          <w:ilvl w:val="0"/>
          <w:numId w:val="0"/>
        </w:numPr>
        <w:ind w:left="173"/>
        <w:rPr>
          <w:b w:val="0"/>
          <w:bCs/>
        </w:rPr>
      </w:pPr>
      <w:r>
        <w:rPr>
          <w:b w:val="0"/>
          <w:bCs/>
        </w:rPr>
        <w:t xml:space="preserve">Mark Sprague made a motion to approve the amended Building and Ground minutes.  John Birch seconded. Voice vote 9-0. Minutes approved. </w:t>
      </w:r>
    </w:p>
    <w:p w14:paraId="7BB2DEC3" w14:textId="015E4839" w:rsidR="00F80DAA" w:rsidRDefault="00F80DAA" w:rsidP="005757EC">
      <w:pPr>
        <w:pStyle w:val="ListNumber"/>
        <w:numPr>
          <w:ilvl w:val="0"/>
          <w:numId w:val="0"/>
        </w:numPr>
        <w:ind w:left="173"/>
      </w:pPr>
      <w:r>
        <w:t>GIS/IT</w:t>
      </w:r>
    </w:p>
    <w:p w14:paraId="070A8B0C" w14:textId="77777777" w:rsidR="00EC32A6" w:rsidRDefault="00F80DAA" w:rsidP="00EC32A6">
      <w:pPr>
        <w:pStyle w:val="ListNumber"/>
        <w:numPr>
          <w:ilvl w:val="0"/>
          <w:numId w:val="0"/>
        </w:numPr>
        <w:ind w:left="173"/>
        <w:rPr>
          <w:b w:val="0"/>
          <w:bCs/>
        </w:rPr>
      </w:pPr>
      <w:r>
        <w:rPr>
          <w:b w:val="0"/>
          <w:bCs/>
        </w:rPr>
        <w:t xml:space="preserve">The GIS Committee of the Pike County board met at 5:00 p.m. on Wednesday, </w:t>
      </w:r>
      <w:r w:rsidR="00EC32A6">
        <w:rPr>
          <w:b w:val="0"/>
          <w:bCs/>
        </w:rPr>
        <w:t>August 21, 2019 in the Emergency Operations Center of the Pike County Jail. Those present were Amy Gates, Mark Sprague, Jim Sheppard, Board Chairman Andy Borrowman, Sandy Schacht, County Clerk Natalie Roseberry, Dan Brennecke and Marty Fitz.</w:t>
      </w:r>
    </w:p>
    <w:p w14:paraId="76574010" w14:textId="77777777" w:rsidR="00EC32A6" w:rsidRDefault="00EC32A6" w:rsidP="00EC32A6">
      <w:pPr>
        <w:pStyle w:val="ListNumber"/>
        <w:numPr>
          <w:ilvl w:val="0"/>
          <w:numId w:val="0"/>
        </w:numPr>
        <w:ind w:left="173"/>
        <w:rPr>
          <w:b w:val="0"/>
          <w:bCs/>
        </w:rPr>
      </w:pPr>
      <w:r>
        <w:rPr>
          <w:b w:val="0"/>
          <w:bCs/>
        </w:rPr>
        <w:t xml:space="preserve">Routine bills in the amount of $6536.05 were approved for payment on a motion by Amy Gates and a second by Mark Sprague. </w:t>
      </w:r>
    </w:p>
    <w:p w14:paraId="52ED3623" w14:textId="77777777" w:rsidR="00EC32A6" w:rsidRDefault="00EC32A6" w:rsidP="00EC32A6">
      <w:pPr>
        <w:pStyle w:val="ListNumber"/>
        <w:numPr>
          <w:ilvl w:val="0"/>
          <w:numId w:val="0"/>
        </w:numPr>
        <w:ind w:left="173"/>
        <w:rPr>
          <w:b w:val="0"/>
          <w:bCs/>
        </w:rPr>
      </w:pPr>
      <w:r>
        <w:rPr>
          <w:b w:val="0"/>
          <w:bCs/>
        </w:rPr>
        <w:t xml:space="preserve">We are still discussing managed IT services for the county and since the cost of the IT services and the cost for upgrading the equipment that will be needed in the near future are more than the projected cash flow for the GIS fund we decided during the meeting that we need to work out the funding end of this before we make a commitment to any vendor. This will be a topic at one of the budget hearings. </w:t>
      </w:r>
    </w:p>
    <w:p w14:paraId="4F7AB371" w14:textId="3199485D" w:rsidR="00D81E2B" w:rsidRDefault="00EC32A6" w:rsidP="00EC32A6">
      <w:pPr>
        <w:pStyle w:val="ListNumber"/>
        <w:numPr>
          <w:ilvl w:val="0"/>
          <w:numId w:val="0"/>
        </w:numPr>
        <w:ind w:left="173"/>
        <w:rPr>
          <w:b w:val="0"/>
          <w:bCs/>
        </w:rPr>
      </w:pPr>
      <w:r>
        <w:rPr>
          <w:b w:val="0"/>
          <w:bCs/>
        </w:rPr>
        <w:lastRenderedPageBreak/>
        <w:t>Natalie Roseberry filled the committee in on the changes which are potentially coming to the county’s elections. Our optical scan machines could potentially be decertified by the State Board of Elections and we will n</w:t>
      </w:r>
      <w:r w:rsidR="003A7B31">
        <w:rPr>
          <w:b w:val="0"/>
          <w:bCs/>
        </w:rPr>
        <w:t xml:space="preserve">eed to get new equipment. The numbers for the replacement show a savings of about $35,000.00 for the first year and a smaller savings in the second year. The numbers are about the same as currently budgeted for years 3-5. After 5 years we will own the equipment and can recoup some savings again. </w:t>
      </w:r>
    </w:p>
    <w:p w14:paraId="6079EE40" w14:textId="7F11F484" w:rsidR="003A7B31" w:rsidRDefault="003A7B31" w:rsidP="00EC32A6">
      <w:pPr>
        <w:pStyle w:val="ListNumber"/>
        <w:numPr>
          <w:ilvl w:val="0"/>
          <w:numId w:val="0"/>
        </w:numPr>
        <w:ind w:left="173"/>
        <w:rPr>
          <w:b w:val="0"/>
          <w:bCs/>
        </w:rPr>
      </w:pPr>
      <w:r>
        <w:rPr>
          <w:b w:val="0"/>
          <w:bCs/>
        </w:rPr>
        <w:t xml:space="preserve">We also discussed the benefits fair briefly and a phone issue in the probation department. </w:t>
      </w:r>
    </w:p>
    <w:p w14:paraId="6EDE5C6B" w14:textId="0886100C" w:rsidR="003A7B31" w:rsidRDefault="003A7B31" w:rsidP="00EC32A6">
      <w:pPr>
        <w:pStyle w:val="ListNumber"/>
        <w:numPr>
          <w:ilvl w:val="0"/>
          <w:numId w:val="0"/>
        </w:numPr>
        <w:ind w:left="173"/>
        <w:rPr>
          <w:b w:val="0"/>
          <w:bCs/>
        </w:rPr>
      </w:pPr>
      <w:r>
        <w:rPr>
          <w:b w:val="0"/>
          <w:bCs/>
        </w:rPr>
        <w:t xml:space="preserve">Mark Sprague made a motion to adjourn and Amy Gates seconded. Motion carried. </w:t>
      </w:r>
    </w:p>
    <w:p w14:paraId="1A225A07" w14:textId="40C34153" w:rsidR="003A7B31" w:rsidRDefault="003A7B31" w:rsidP="00EC32A6">
      <w:pPr>
        <w:pStyle w:val="ListNumber"/>
        <w:numPr>
          <w:ilvl w:val="0"/>
          <w:numId w:val="0"/>
        </w:numPr>
        <w:ind w:left="173"/>
        <w:rPr>
          <w:b w:val="0"/>
          <w:bCs/>
        </w:rPr>
      </w:pPr>
      <w:r>
        <w:rPr>
          <w:b w:val="0"/>
          <w:bCs/>
        </w:rPr>
        <w:t>Meeting adjourned at 6:49 p.m.</w:t>
      </w:r>
    </w:p>
    <w:p w14:paraId="5B29BBCF" w14:textId="4D908E12" w:rsidR="003A7B31" w:rsidRDefault="003A7B31" w:rsidP="003A7B31">
      <w:pPr>
        <w:pStyle w:val="ListNumber"/>
        <w:numPr>
          <w:ilvl w:val="0"/>
          <w:numId w:val="0"/>
        </w:numPr>
        <w:ind w:left="173"/>
        <w:rPr>
          <w:b w:val="0"/>
          <w:bCs/>
        </w:rPr>
      </w:pPr>
      <w:r>
        <w:rPr>
          <w:b w:val="0"/>
          <w:bCs/>
        </w:rPr>
        <w:t xml:space="preserve">Mark Mountain made a motion to approve the GIS/IT minutes. Seconded by Mark Sprague. Voice vote 8-0. Minutes approved. </w:t>
      </w:r>
    </w:p>
    <w:p w14:paraId="3DA72839" w14:textId="77777777" w:rsidR="003A7B31" w:rsidRDefault="003A7B31" w:rsidP="003A7B31">
      <w:pPr>
        <w:pStyle w:val="ListNumber"/>
        <w:numPr>
          <w:ilvl w:val="0"/>
          <w:numId w:val="0"/>
        </w:numPr>
        <w:ind w:left="173"/>
        <w:rPr>
          <w:b w:val="0"/>
          <w:bCs/>
        </w:rPr>
      </w:pPr>
    </w:p>
    <w:p w14:paraId="6B2E2F7F" w14:textId="77777777" w:rsidR="00D81E2B" w:rsidRDefault="00D81E2B" w:rsidP="00D81E2B">
      <w:pPr>
        <w:pStyle w:val="ListNumber"/>
        <w:numPr>
          <w:ilvl w:val="0"/>
          <w:numId w:val="0"/>
        </w:numPr>
        <w:ind w:left="173" w:hanging="173"/>
        <w:rPr>
          <w:b w:val="0"/>
          <w:bCs/>
        </w:rPr>
      </w:pPr>
    </w:p>
    <w:p w14:paraId="4802FAFD" w14:textId="77777777" w:rsidR="00D81E2B" w:rsidRDefault="00D81E2B" w:rsidP="00D81E2B">
      <w:pPr>
        <w:pStyle w:val="ListNumber"/>
        <w:numPr>
          <w:ilvl w:val="0"/>
          <w:numId w:val="0"/>
        </w:numPr>
        <w:ind w:left="173" w:hanging="173"/>
      </w:pPr>
      <w:r>
        <w:rPr>
          <w:b w:val="0"/>
          <w:bCs/>
        </w:rPr>
        <w:tab/>
      </w:r>
      <w:r>
        <w:t>Public Safety</w:t>
      </w:r>
    </w:p>
    <w:p w14:paraId="24636D4A" w14:textId="1D709183" w:rsidR="009824F4" w:rsidRDefault="00D81E2B" w:rsidP="009824F4">
      <w:pPr>
        <w:pStyle w:val="ListNumber"/>
        <w:numPr>
          <w:ilvl w:val="0"/>
          <w:numId w:val="0"/>
        </w:numPr>
        <w:ind w:left="173" w:hanging="173"/>
        <w:rPr>
          <w:b w:val="0"/>
          <w:bCs/>
        </w:rPr>
      </w:pPr>
      <w:r>
        <w:tab/>
      </w:r>
      <w:r w:rsidRPr="00D81E2B">
        <w:rPr>
          <w:b w:val="0"/>
          <w:bCs/>
        </w:rPr>
        <w:t>The Pike Co</w:t>
      </w:r>
      <w:r>
        <w:rPr>
          <w:b w:val="0"/>
          <w:bCs/>
        </w:rPr>
        <w:t xml:space="preserve">unty Public Safety Committee Meeting met on </w:t>
      </w:r>
      <w:r w:rsidR="009824F4">
        <w:rPr>
          <w:b w:val="0"/>
          <w:bCs/>
        </w:rPr>
        <w:t>August 21</w:t>
      </w:r>
      <w:r w:rsidR="009824F4" w:rsidRPr="009824F4">
        <w:rPr>
          <w:b w:val="0"/>
          <w:bCs/>
          <w:vertAlign w:val="superscript"/>
        </w:rPr>
        <w:t>st</w:t>
      </w:r>
      <w:r w:rsidR="009824F4">
        <w:rPr>
          <w:b w:val="0"/>
          <w:bCs/>
        </w:rPr>
        <w:t>, 2019 at 7:19 p.m. at the Pike County Ambulance building. Those in attendance were committee members Amy Gates, Tom Lewis, Andy Borrowman and Josh Martin, Pike County Ambulance Director.</w:t>
      </w:r>
    </w:p>
    <w:p w14:paraId="028B1D58" w14:textId="67E82FFE" w:rsidR="009824F4" w:rsidRDefault="009824F4" w:rsidP="009824F4">
      <w:pPr>
        <w:pStyle w:val="ListNumber"/>
        <w:numPr>
          <w:ilvl w:val="0"/>
          <w:numId w:val="0"/>
        </w:numPr>
        <w:ind w:left="173" w:hanging="173"/>
        <w:rPr>
          <w:b w:val="0"/>
          <w:bCs/>
        </w:rPr>
      </w:pPr>
      <w:r>
        <w:rPr>
          <w:b w:val="0"/>
          <w:bCs/>
        </w:rPr>
        <w:tab/>
        <w:t xml:space="preserve">Pike County Ambulance Administrator Josh Martin discussed upcoming budget. Including changes to Capital Outlay which is the purchase of a new Cardiac Monitor and the upgrade of a current Chevy Trailblazer that needs repair. A FEMA grant has been applied for help to pay for this replacement vehicle. Also discussed was vehicle maintenance that should be less for the upcoming year and the training and education program developing an instructor training program. </w:t>
      </w:r>
    </w:p>
    <w:p w14:paraId="5186032E" w14:textId="61C80F07" w:rsidR="009824F4" w:rsidRDefault="009824F4" w:rsidP="009824F4">
      <w:pPr>
        <w:pStyle w:val="ListNumber"/>
        <w:numPr>
          <w:ilvl w:val="0"/>
          <w:numId w:val="0"/>
        </w:numPr>
        <w:ind w:left="173" w:hanging="173"/>
        <w:rPr>
          <w:b w:val="0"/>
          <w:bCs/>
        </w:rPr>
      </w:pPr>
      <w:r>
        <w:rPr>
          <w:b w:val="0"/>
          <w:bCs/>
        </w:rPr>
        <w:tab/>
        <w:t xml:space="preserve">Preliminary disaster report to FEMA is complete for the flooding. Waiting on a disaster declaration from the President and the second state of the </w:t>
      </w:r>
      <w:r w:rsidR="003D1B96">
        <w:rPr>
          <w:b w:val="0"/>
          <w:bCs/>
        </w:rPr>
        <w:t>paperwork</w:t>
      </w:r>
      <w:r>
        <w:rPr>
          <w:b w:val="0"/>
          <w:bCs/>
        </w:rPr>
        <w:t xml:space="preserve"> to begin. </w:t>
      </w:r>
      <w:r w:rsidR="003D1B96">
        <w:rPr>
          <w:b w:val="0"/>
          <w:bCs/>
        </w:rPr>
        <w:t>Josh Martin stated that the County Hazard Mitigation Plan must be updated by May of 2020.</w:t>
      </w:r>
    </w:p>
    <w:p w14:paraId="6F9BC749" w14:textId="52F56153" w:rsidR="003D1B96" w:rsidRDefault="003D1B96" w:rsidP="009824F4">
      <w:pPr>
        <w:pStyle w:val="ListNumber"/>
        <w:numPr>
          <w:ilvl w:val="0"/>
          <w:numId w:val="0"/>
        </w:numPr>
        <w:ind w:left="173" w:hanging="173"/>
        <w:rPr>
          <w:b w:val="0"/>
          <w:bCs/>
        </w:rPr>
      </w:pPr>
      <w:r>
        <w:rPr>
          <w:b w:val="0"/>
          <w:bCs/>
        </w:rPr>
        <w:tab/>
        <w:t xml:space="preserve">On August 30, 2019 at 1:00 p.m. the National Weather Service out of St. Louis will be presenting Pike County with being a Storm Ready Count. Josh Martin stated there would be light snacks and everyone is invited. </w:t>
      </w:r>
    </w:p>
    <w:p w14:paraId="2AA38891" w14:textId="2C4E7DF8" w:rsidR="003D1B96" w:rsidRDefault="003D1B96" w:rsidP="009824F4">
      <w:pPr>
        <w:pStyle w:val="ListNumber"/>
        <w:numPr>
          <w:ilvl w:val="0"/>
          <w:numId w:val="0"/>
        </w:numPr>
        <w:ind w:left="173" w:hanging="173"/>
        <w:rPr>
          <w:b w:val="0"/>
          <w:bCs/>
        </w:rPr>
      </w:pPr>
      <w:r>
        <w:rPr>
          <w:b w:val="0"/>
          <w:bCs/>
        </w:rPr>
        <w:tab/>
        <w:t>Motion was made to pay bills totaling $63,211.27 by Tom Lewis seconded by Amy Gates. Motion passed.</w:t>
      </w:r>
    </w:p>
    <w:p w14:paraId="5A436AD5" w14:textId="6AD27D6A" w:rsidR="003D1B96" w:rsidRDefault="003D1B96" w:rsidP="009824F4">
      <w:pPr>
        <w:pStyle w:val="ListNumber"/>
        <w:numPr>
          <w:ilvl w:val="0"/>
          <w:numId w:val="0"/>
        </w:numPr>
        <w:ind w:left="173" w:hanging="173"/>
        <w:rPr>
          <w:b w:val="0"/>
          <w:bCs/>
        </w:rPr>
      </w:pPr>
      <w:r>
        <w:rPr>
          <w:b w:val="0"/>
          <w:bCs/>
        </w:rPr>
        <w:lastRenderedPageBreak/>
        <w:tab/>
        <w:t xml:space="preserve">Motion to adjourn at 8:24 p.m. was made by Tom Lewis and seconded by Amy Gates. Motion passed. </w:t>
      </w:r>
    </w:p>
    <w:p w14:paraId="28224618" w14:textId="1F751604" w:rsidR="003D1B96" w:rsidRDefault="003D1B96" w:rsidP="009824F4">
      <w:pPr>
        <w:pStyle w:val="ListNumber"/>
        <w:numPr>
          <w:ilvl w:val="0"/>
          <w:numId w:val="0"/>
        </w:numPr>
        <w:ind w:left="173" w:hanging="173"/>
        <w:rPr>
          <w:b w:val="0"/>
          <w:bCs/>
        </w:rPr>
      </w:pPr>
      <w:r>
        <w:rPr>
          <w:b w:val="0"/>
          <w:bCs/>
        </w:rPr>
        <w:tab/>
        <w:t>Minutes taken my Amy Gates.</w:t>
      </w:r>
    </w:p>
    <w:p w14:paraId="5004DBA5" w14:textId="58A99545" w:rsidR="003D1B96" w:rsidRDefault="003D1B96" w:rsidP="003D1B96">
      <w:pPr>
        <w:pStyle w:val="ListNumber"/>
        <w:numPr>
          <w:ilvl w:val="0"/>
          <w:numId w:val="0"/>
        </w:numPr>
        <w:ind w:left="173" w:hanging="173"/>
        <w:rPr>
          <w:b w:val="0"/>
          <w:bCs/>
        </w:rPr>
      </w:pPr>
      <w:r>
        <w:rPr>
          <w:b w:val="0"/>
          <w:bCs/>
        </w:rPr>
        <w:tab/>
        <w:t>Amy Gates made a motion to approve the minutes submitted by the Public Safety Committee. Second by Rodger Hannel. Voice vote 8-0. Minutes approved.</w:t>
      </w:r>
    </w:p>
    <w:p w14:paraId="518E53DC" w14:textId="5C341130" w:rsidR="009824F4" w:rsidRDefault="009824F4" w:rsidP="009824F4">
      <w:pPr>
        <w:pStyle w:val="ListNumber"/>
        <w:numPr>
          <w:ilvl w:val="0"/>
          <w:numId w:val="0"/>
        </w:numPr>
        <w:ind w:left="173" w:hanging="173"/>
        <w:rPr>
          <w:b w:val="0"/>
          <w:bCs/>
        </w:rPr>
      </w:pPr>
      <w:r>
        <w:rPr>
          <w:b w:val="0"/>
          <w:bCs/>
        </w:rPr>
        <w:tab/>
      </w:r>
    </w:p>
    <w:p w14:paraId="77BD746B" w14:textId="3006E886" w:rsidR="00144EFB" w:rsidRDefault="00144EFB" w:rsidP="00144EFB">
      <w:pPr>
        <w:pStyle w:val="ListNumber"/>
        <w:numPr>
          <w:ilvl w:val="0"/>
          <w:numId w:val="0"/>
        </w:numPr>
        <w:ind w:left="173" w:hanging="173"/>
      </w:pPr>
      <w:r>
        <w:rPr>
          <w:b w:val="0"/>
          <w:bCs/>
        </w:rPr>
        <w:tab/>
      </w:r>
      <w:r>
        <w:t>Agriculture</w:t>
      </w:r>
    </w:p>
    <w:p w14:paraId="6ADE0BD5" w14:textId="26F9C1DE" w:rsidR="00593E13" w:rsidRDefault="00144EFB" w:rsidP="003D1B96">
      <w:pPr>
        <w:pStyle w:val="ListNumber"/>
        <w:numPr>
          <w:ilvl w:val="0"/>
          <w:numId w:val="0"/>
        </w:numPr>
        <w:ind w:left="173" w:hanging="173"/>
        <w:rPr>
          <w:b w:val="0"/>
          <w:bCs/>
        </w:rPr>
      </w:pPr>
      <w:r>
        <w:tab/>
      </w:r>
      <w:r>
        <w:rPr>
          <w:b w:val="0"/>
          <w:bCs/>
        </w:rPr>
        <w:t xml:space="preserve">The Agriculture Committee met on </w:t>
      </w:r>
      <w:r w:rsidR="003D1B96">
        <w:rPr>
          <w:b w:val="0"/>
          <w:bCs/>
        </w:rPr>
        <w:t>August 9</w:t>
      </w:r>
      <w:r w:rsidR="003D1B96" w:rsidRPr="003D1B96">
        <w:rPr>
          <w:b w:val="0"/>
          <w:bCs/>
          <w:vertAlign w:val="superscript"/>
        </w:rPr>
        <w:t>th</w:t>
      </w:r>
      <w:r w:rsidR="003D1B96">
        <w:rPr>
          <w:b w:val="0"/>
          <w:bCs/>
        </w:rPr>
        <w:t xml:space="preserve">, 2019 at 6:00 p.m. in the upper conference room at the Pike County Government building. Members in attendance were Mark Mountain, Andy Borrowman, Rodger Hannel and Mark Sprague. Others in attendance were Zack Boren, Greg Wyatt, Regina Johns, Jane Johnson, Don Foster and Jacqueline Shireman. </w:t>
      </w:r>
    </w:p>
    <w:p w14:paraId="568F2190" w14:textId="609EB450" w:rsidR="003D1B96" w:rsidRDefault="003D1B96" w:rsidP="003D1B96">
      <w:pPr>
        <w:pStyle w:val="ListNumber"/>
        <w:numPr>
          <w:ilvl w:val="0"/>
          <w:numId w:val="0"/>
        </w:numPr>
        <w:ind w:left="173" w:hanging="173"/>
        <w:rPr>
          <w:b w:val="0"/>
          <w:bCs/>
        </w:rPr>
      </w:pPr>
      <w:r>
        <w:rPr>
          <w:b w:val="0"/>
          <w:bCs/>
        </w:rPr>
        <w:tab/>
        <w:t>No report from Supervisor of Assessments</w:t>
      </w:r>
    </w:p>
    <w:p w14:paraId="43783FB3" w14:textId="0DA8F646" w:rsidR="003D1B96" w:rsidRDefault="003D1B96" w:rsidP="003D1B96">
      <w:pPr>
        <w:pStyle w:val="ListNumber"/>
        <w:numPr>
          <w:ilvl w:val="0"/>
          <w:numId w:val="0"/>
        </w:numPr>
        <w:ind w:left="173" w:hanging="173"/>
        <w:rPr>
          <w:b w:val="0"/>
          <w:bCs/>
        </w:rPr>
      </w:pPr>
      <w:r>
        <w:rPr>
          <w:b w:val="0"/>
          <w:bCs/>
        </w:rPr>
        <w:tab/>
        <w:t>No report from Pike County Health Department</w:t>
      </w:r>
    </w:p>
    <w:p w14:paraId="25FC8DC9" w14:textId="2CDEDFF6" w:rsidR="003D1B96" w:rsidRDefault="003D1B96" w:rsidP="003D1B96">
      <w:pPr>
        <w:pStyle w:val="ListNumber"/>
        <w:numPr>
          <w:ilvl w:val="0"/>
          <w:numId w:val="0"/>
        </w:numPr>
        <w:ind w:left="173" w:hanging="173"/>
        <w:rPr>
          <w:b w:val="0"/>
          <w:bCs/>
        </w:rPr>
      </w:pPr>
      <w:r>
        <w:rPr>
          <w:b w:val="0"/>
          <w:bCs/>
        </w:rPr>
        <w:tab/>
        <w:t xml:space="preserve">The committee continued discussing proposed changes to the Zoning Ordinance, articles one, two and three. The committee expects to get into article four and five next month. </w:t>
      </w:r>
    </w:p>
    <w:p w14:paraId="7D4298A3" w14:textId="57326E63" w:rsidR="003D1B96" w:rsidRDefault="003D1B96" w:rsidP="003D1B96">
      <w:pPr>
        <w:pStyle w:val="ListNumber"/>
        <w:numPr>
          <w:ilvl w:val="0"/>
          <w:numId w:val="0"/>
        </w:numPr>
        <w:ind w:left="173" w:hanging="173"/>
        <w:rPr>
          <w:b w:val="0"/>
          <w:bCs/>
        </w:rPr>
      </w:pPr>
      <w:r>
        <w:rPr>
          <w:b w:val="0"/>
          <w:bCs/>
        </w:rPr>
        <w:tab/>
        <w:t>Debbie Lambeth updated the committee on the progress of hiring temporary help at the Pike County Animal Shelter.</w:t>
      </w:r>
    </w:p>
    <w:p w14:paraId="44C1A37B" w14:textId="3D21C4B4" w:rsidR="003D1B96" w:rsidRDefault="003D1B96" w:rsidP="003D1B96">
      <w:pPr>
        <w:pStyle w:val="ListNumber"/>
        <w:numPr>
          <w:ilvl w:val="0"/>
          <w:numId w:val="0"/>
        </w:numPr>
        <w:ind w:left="173" w:hanging="173"/>
        <w:rPr>
          <w:b w:val="0"/>
          <w:bCs/>
        </w:rPr>
      </w:pPr>
      <w:r>
        <w:rPr>
          <w:b w:val="0"/>
          <w:bCs/>
        </w:rPr>
        <w:tab/>
        <w:t xml:space="preserve">New Business was addressed in setting September’s meeting for 9-16-2019 at 6:00 p.m. in the upper conference room of the Pike County Government Building. An ATV map was presented to the committee from Itasca County, Minnesota showing county roads where ATV’s are allowed in the right of way. Illinois State Law does allow counties and townships to adopt ordinances allowing similar activity. Mark Mountain will be looking into this. </w:t>
      </w:r>
    </w:p>
    <w:p w14:paraId="53840BCD" w14:textId="2FD3C5B8" w:rsidR="003D1B96" w:rsidRDefault="003D1B96" w:rsidP="003D1B96">
      <w:pPr>
        <w:pStyle w:val="ListNumber"/>
        <w:numPr>
          <w:ilvl w:val="0"/>
          <w:numId w:val="0"/>
        </w:numPr>
        <w:ind w:left="173" w:hanging="173"/>
        <w:rPr>
          <w:b w:val="0"/>
          <w:bCs/>
        </w:rPr>
      </w:pPr>
      <w:r>
        <w:rPr>
          <w:b w:val="0"/>
          <w:bCs/>
        </w:rPr>
        <w:tab/>
        <w:t xml:space="preserve">Old Business was discussed as possible Ag committee recommendations to the full board on upcoming stagecoach vote. No recommendations from the committee will be presented. </w:t>
      </w:r>
    </w:p>
    <w:p w14:paraId="6A54E422" w14:textId="70B9B182" w:rsidR="003D1B96" w:rsidRDefault="003D1B96" w:rsidP="003D1B96">
      <w:pPr>
        <w:pStyle w:val="ListNumber"/>
        <w:numPr>
          <w:ilvl w:val="0"/>
          <w:numId w:val="0"/>
        </w:numPr>
        <w:ind w:left="173" w:hanging="173"/>
        <w:rPr>
          <w:b w:val="0"/>
          <w:bCs/>
        </w:rPr>
      </w:pPr>
      <w:r>
        <w:rPr>
          <w:b w:val="0"/>
          <w:bCs/>
        </w:rPr>
        <w:tab/>
        <w:t xml:space="preserve">Public comment was made by Regina Johns who presented to committee newspaper articles from 1986 to present. No further public comment was requested from those present. </w:t>
      </w:r>
    </w:p>
    <w:p w14:paraId="1EDBB001" w14:textId="2CA4F0EB" w:rsidR="003D1B96" w:rsidRDefault="003D1B96" w:rsidP="003D1B96">
      <w:pPr>
        <w:pStyle w:val="ListNumber"/>
        <w:numPr>
          <w:ilvl w:val="0"/>
          <w:numId w:val="0"/>
        </w:numPr>
        <w:ind w:left="173" w:hanging="173"/>
        <w:rPr>
          <w:b w:val="0"/>
          <w:bCs/>
        </w:rPr>
      </w:pPr>
      <w:r>
        <w:rPr>
          <w:b w:val="0"/>
          <w:bCs/>
        </w:rPr>
        <w:lastRenderedPageBreak/>
        <w:tab/>
        <w:t>Motion to adjourn made by Mark Sprague. Seconded by Rodger Hannel. All voting in favor. Meeting adjourned at 7:15 a.m.</w:t>
      </w:r>
    </w:p>
    <w:p w14:paraId="4EBB23D6" w14:textId="25BE7E2A" w:rsidR="003D1B96" w:rsidRDefault="003D1B96" w:rsidP="003D1B96">
      <w:pPr>
        <w:pStyle w:val="ListNumber"/>
        <w:numPr>
          <w:ilvl w:val="0"/>
          <w:numId w:val="0"/>
        </w:numPr>
        <w:ind w:left="173" w:hanging="173"/>
        <w:rPr>
          <w:b w:val="0"/>
          <w:bCs/>
        </w:rPr>
      </w:pPr>
      <w:r>
        <w:rPr>
          <w:b w:val="0"/>
          <w:bCs/>
        </w:rPr>
        <w:tab/>
        <w:t>Derek Ross asked for copies of the newspaper articles submitted to the committee and Regina Johns stated that she would provide those to him.</w:t>
      </w:r>
    </w:p>
    <w:p w14:paraId="17FACE41" w14:textId="2FE5D248" w:rsidR="003D1B96" w:rsidRDefault="003D1B96" w:rsidP="003D1B96">
      <w:pPr>
        <w:pStyle w:val="ListNumber"/>
        <w:numPr>
          <w:ilvl w:val="0"/>
          <w:numId w:val="0"/>
        </w:numPr>
        <w:ind w:left="173" w:hanging="173"/>
        <w:rPr>
          <w:b w:val="0"/>
          <w:bCs/>
        </w:rPr>
      </w:pPr>
      <w:r>
        <w:rPr>
          <w:b w:val="0"/>
          <w:bCs/>
        </w:rPr>
        <w:tab/>
        <w:t xml:space="preserve">Motion to approve the Agriculture committee minutes made by John Birch. Second by Mark Sprague. Voice vote 8-0. Minutes approved. </w:t>
      </w:r>
    </w:p>
    <w:p w14:paraId="09F285D5" w14:textId="2E8763D8" w:rsidR="009E77E5" w:rsidRDefault="009E77E5" w:rsidP="009E77E5">
      <w:pPr>
        <w:pStyle w:val="ListNumber"/>
      </w:pPr>
      <w:r>
        <w:t>New Business</w:t>
      </w:r>
    </w:p>
    <w:p w14:paraId="30FA1852" w14:textId="40075FA6" w:rsidR="00307845" w:rsidRDefault="003D1B96" w:rsidP="00307845">
      <w:pPr>
        <w:pStyle w:val="ListNumber"/>
        <w:numPr>
          <w:ilvl w:val="0"/>
          <w:numId w:val="0"/>
        </w:numPr>
        <w:ind w:left="173"/>
        <w:rPr>
          <w:b w:val="0"/>
          <w:bCs/>
        </w:rPr>
      </w:pPr>
      <w:r>
        <w:rPr>
          <w:b w:val="0"/>
          <w:bCs/>
        </w:rPr>
        <w:t>Derek Ro</w:t>
      </w:r>
      <w:r w:rsidR="00627388">
        <w:rPr>
          <w:b w:val="0"/>
          <w:bCs/>
        </w:rPr>
        <w:t xml:space="preserve">ss addressed and email that was sent out from Hope Trust outlining the time frame on accepting the new rates and potential complications if the county ever wanted to change plans. </w:t>
      </w:r>
    </w:p>
    <w:p w14:paraId="75ED4CF3" w14:textId="11226D77" w:rsidR="00627388" w:rsidRDefault="00627388" w:rsidP="00307845">
      <w:pPr>
        <w:pStyle w:val="ListNumber"/>
        <w:numPr>
          <w:ilvl w:val="0"/>
          <w:numId w:val="0"/>
        </w:numPr>
        <w:ind w:left="173"/>
        <w:rPr>
          <w:b w:val="0"/>
          <w:bCs/>
        </w:rPr>
      </w:pPr>
      <w:r>
        <w:rPr>
          <w:b w:val="0"/>
          <w:bCs/>
        </w:rPr>
        <w:t>Jim Sheppard addressed the board and inquired as to what dates would work for the upcoming budget hearings. The budget hearings were scheduled for September 5</w:t>
      </w:r>
      <w:r w:rsidRPr="00627388">
        <w:rPr>
          <w:b w:val="0"/>
          <w:bCs/>
          <w:vertAlign w:val="superscript"/>
        </w:rPr>
        <w:t>th</w:t>
      </w:r>
      <w:r>
        <w:rPr>
          <w:b w:val="0"/>
          <w:bCs/>
        </w:rPr>
        <w:t>, 2019 at 7:00 p.m. and September 11</w:t>
      </w:r>
      <w:r w:rsidRPr="00627388">
        <w:rPr>
          <w:b w:val="0"/>
          <w:bCs/>
          <w:vertAlign w:val="superscript"/>
        </w:rPr>
        <w:t>th</w:t>
      </w:r>
      <w:r>
        <w:rPr>
          <w:b w:val="0"/>
          <w:bCs/>
        </w:rPr>
        <w:t>, 2019 at 7:00 p.m. in the upper courtroom of the Pike County Courthouse.</w:t>
      </w:r>
    </w:p>
    <w:p w14:paraId="70CE37F5" w14:textId="1324D803" w:rsidR="00627388" w:rsidRPr="003448A0" w:rsidRDefault="00627388" w:rsidP="00307845">
      <w:pPr>
        <w:pStyle w:val="ListNumber"/>
        <w:numPr>
          <w:ilvl w:val="0"/>
          <w:numId w:val="0"/>
        </w:numPr>
        <w:ind w:left="173"/>
        <w:rPr>
          <w:b w:val="0"/>
          <w:bCs/>
        </w:rPr>
      </w:pPr>
      <w:r>
        <w:rPr>
          <w:b w:val="0"/>
          <w:bCs/>
        </w:rPr>
        <w:t>An Insurance meeting was also scheduled for September 6</w:t>
      </w:r>
      <w:r w:rsidRPr="00627388">
        <w:rPr>
          <w:b w:val="0"/>
          <w:bCs/>
          <w:vertAlign w:val="superscript"/>
        </w:rPr>
        <w:t>th</w:t>
      </w:r>
      <w:r>
        <w:rPr>
          <w:b w:val="0"/>
          <w:bCs/>
        </w:rPr>
        <w:t xml:space="preserve">, 2019 at 2:30 p.m. in the upper conference room of the Pike County Government building. </w:t>
      </w:r>
    </w:p>
    <w:p w14:paraId="245A04FC" w14:textId="3E6D64D2" w:rsidR="00307845" w:rsidRDefault="00307845" w:rsidP="00B853F9">
      <w:pPr>
        <w:pStyle w:val="ListNumber"/>
      </w:pPr>
      <w:r>
        <w:t>Old Business</w:t>
      </w:r>
    </w:p>
    <w:p w14:paraId="05C1B44B" w14:textId="12C68F12" w:rsidR="00AA29CC" w:rsidRPr="00AA29CC" w:rsidRDefault="00AA29CC" w:rsidP="00AA29CC">
      <w:pPr>
        <w:pStyle w:val="ListNumber"/>
        <w:numPr>
          <w:ilvl w:val="0"/>
          <w:numId w:val="0"/>
        </w:numPr>
        <w:ind w:left="173"/>
        <w:rPr>
          <w:b w:val="0"/>
          <w:bCs/>
        </w:rPr>
      </w:pPr>
      <w:r w:rsidRPr="00AA29CC">
        <w:rPr>
          <w:b w:val="0"/>
          <w:bCs/>
        </w:rPr>
        <w:t>None</w:t>
      </w:r>
    </w:p>
    <w:p w14:paraId="5027A39A" w14:textId="738CE286" w:rsidR="0015180F" w:rsidRDefault="00AA29CC" w:rsidP="00B853F9">
      <w:pPr>
        <w:pStyle w:val="ListNumber"/>
      </w:pPr>
      <w:r>
        <w:t>Chairman’s Remarks</w:t>
      </w:r>
    </w:p>
    <w:p w14:paraId="7EDB3639" w14:textId="5987AF76" w:rsidR="00AA29CC" w:rsidRPr="00AA29CC" w:rsidRDefault="00AA29CC" w:rsidP="00AA29CC">
      <w:pPr>
        <w:pStyle w:val="ListNumber"/>
        <w:numPr>
          <w:ilvl w:val="0"/>
          <w:numId w:val="0"/>
        </w:numPr>
        <w:ind w:left="173"/>
        <w:rPr>
          <w:b w:val="0"/>
          <w:bCs/>
        </w:rPr>
      </w:pPr>
      <w:r w:rsidRPr="00AA29CC">
        <w:rPr>
          <w:b w:val="0"/>
          <w:bCs/>
        </w:rPr>
        <w:t>None</w:t>
      </w:r>
    </w:p>
    <w:p w14:paraId="5BA211AC" w14:textId="52523C5A" w:rsidR="00AA29CC" w:rsidRDefault="00AA29CC" w:rsidP="00B853F9">
      <w:pPr>
        <w:pStyle w:val="ListNumber"/>
      </w:pPr>
      <w:r>
        <w:t>Summary of Expenses for the Month/Mileage &amp; Per Diem Report</w:t>
      </w:r>
    </w:p>
    <w:p w14:paraId="37E21CC4" w14:textId="6DF74BB8" w:rsidR="00AA29CC" w:rsidRPr="00AA29CC" w:rsidRDefault="00AA29CC" w:rsidP="00AA29CC">
      <w:pPr>
        <w:pStyle w:val="ListNumber"/>
        <w:numPr>
          <w:ilvl w:val="0"/>
          <w:numId w:val="0"/>
        </w:numPr>
        <w:ind w:left="173"/>
        <w:rPr>
          <w:b w:val="0"/>
          <w:bCs/>
        </w:rPr>
      </w:pPr>
      <w:r>
        <w:rPr>
          <w:b w:val="0"/>
          <w:bCs/>
        </w:rPr>
        <w:t xml:space="preserve">Motion to approve made by </w:t>
      </w:r>
      <w:r w:rsidR="00627388">
        <w:rPr>
          <w:b w:val="0"/>
          <w:bCs/>
        </w:rPr>
        <w:t>Rodger Hannel</w:t>
      </w:r>
      <w:r>
        <w:rPr>
          <w:b w:val="0"/>
          <w:bCs/>
        </w:rPr>
        <w:t xml:space="preserve">. Seconded by </w:t>
      </w:r>
      <w:r w:rsidR="00627388">
        <w:rPr>
          <w:b w:val="0"/>
          <w:bCs/>
        </w:rPr>
        <w:t>Tom Lewis</w:t>
      </w:r>
      <w:r>
        <w:rPr>
          <w:b w:val="0"/>
          <w:bCs/>
        </w:rPr>
        <w:t xml:space="preserve"> Voice vote </w:t>
      </w:r>
      <w:r w:rsidR="00627388">
        <w:rPr>
          <w:b w:val="0"/>
          <w:bCs/>
        </w:rPr>
        <w:t>8</w:t>
      </w:r>
      <w:r>
        <w:rPr>
          <w:b w:val="0"/>
          <w:bCs/>
        </w:rPr>
        <w:t xml:space="preserve">-0. Summary and Report approved. </w:t>
      </w:r>
    </w:p>
    <w:p w14:paraId="793CE133" w14:textId="7DA8C9B4" w:rsidR="00AA29CC" w:rsidRDefault="00AA29CC" w:rsidP="00B853F9">
      <w:pPr>
        <w:pStyle w:val="ListNumber"/>
      </w:pPr>
      <w:r>
        <w:t>Questions from Press and Visitors</w:t>
      </w:r>
    </w:p>
    <w:p w14:paraId="4F4EFDFE" w14:textId="5586E60B" w:rsidR="00AA29CC" w:rsidRPr="00AA29CC" w:rsidRDefault="00AA29CC" w:rsidP="00AA29CC">
      <w:pPr>
        <w:pStyle w:val="ListNumber"/>
        <w:numPr>
          <w:ilvl w:val="0"/>
          <w:numId w:val="0"/>
        </w:numPr>
        <w:ind w:left="173"/>
        <w:rPr>
          <w:b w:val="0"/>
          <w:bCs/>
        </w:rPr>
      </w:pPr>
      <w:r w:rsidRPr="00AA29CC">
        <w:rPr>
          <w:b w:val="0"/>
          <w:bCs/>
        </w:rPr>
        <w:t>None</w:t>
      </w:r>
    </w:p>
    <w:p w14:paraId="531D6695" w14:textId="333407D8" w:rsidR="00AA29CC" w:rsidRDefault="00AA29CC" w:rsidP="00B853F9">
      <w:pPr>
        <w:pStyle w:val="ListNumber"/>
      </w:pPr>
      <w:r>
        <w:t>Closed Session Pursuant to 5 ILCS 120(c)(5)(Purchase or lease of real property) and 2(c)(11)(Pending Litigation).</w:t>
      </w:r>
    </w:p>
    <w:p w14:paraId="6E1DA6C2" w14:textId="6C99D529" w:rsidR="00AA29CC" w:rsidRDefault="00AA29CC" w:rsidP="00AA29CC">
      <w:pPr>
        <w:pStyle w:val="ListNumber"/>
        <w:numPr>
          <w:ilvl w:val="0"/>
          <w:numId w:val="0"/>
        </w:numPr>
        <w:ind w:left="173"/>
        <w:rPr>
          <w:b w:val="0"/>
          <w:bCs/>
        </w:rPr>
      </w:pPr>
      <w:r>
        <w:rPr>
          <w:b w:val="0"/>
          <w:bCs/>
        </w:rPr>
        <w:t xml:space="preserve">Motion to enter closed session made by </w:t>
      </w:r>
      <w:r w:rsidR="00627388">
        <w:rPr>
          <w:b w:val="0"/>
          <w:bCs/>
        </w:rPr>
        <w:t>Amy Gates</w:t>
      </w:r>
      <w:r>
        <w:rPr>
          <w:b w:val="0"/>
          <w:bCs/>
        </w:rPr>
        <w:t xml:space="preserve">. Seconded by </w:t>
      </w:r>
      <w:r w:rsidR="00627388">
        <w:rPr>
          <w:b w:val="0"/>
          <w:bCs/>
        </w:rPr>
        <w:t>John Birch</w:t>
      </w:r>
      <w:r>
        <w:rPr>
          <w:b w:val="0"/>
          <w:bCs/>
        </w:rPr>
        <w:t xml:space="preserve">. Voice vote </w:t>
      </w:r>
      <w:r w:rsidR="00627388">
        <w:rPr>
          <w:b w:val="0"/>
          <w:bCs/>
        </w:rPr>
        <w:t>7</w:t>
      </w:r>
      <w:r>
        <w:rPr>
          <w:b w:val="0"/>
          <w:bCs/>
        </w:rPr>
        <w:t>-1</w:t>
      </w:r>
      <w:r w:rsidR="007055AC">
        <w:rPr>
          <w:b w:val="0"/>
          <w:bCs/>
        </w:rPr>
        <w:t xml:space="preserve">. Closed Session entered into at </w:t>
      </w:r>
      <w:r w:rsidR="00627388">
        <w:rPr>
          <w:b w:val="0"/>
          <w:bCs/>
        </w:rPr>
        <w:t>8</w:t>
      </w:r>
      <w:r w:rsidR="007055AC">
        <w:rPr>
          <w:b w:val="0"/>
          <w:bCs/>
        </w:rPr>
        <w:t>:</w:t>
      </w:r>
      <w:r w:rsidR="00627388">
        <w:rPr>
          <w:b w:val="0"/>
          <w:bCs/>
        </w:rPr>
        <w:t>31</w:t>
      </w:r>
      <w:r w:rsidR="007055AC">
        <w:rPr>
          <w:b w:val="0"/>
          <w:bCs/>
        </w:rPr>
        <w:t xml:space="preserve"> p.m.</w:t>
      </w:r>
    </w:p>
    <w:p w14:paraId="64936B6C" w14:textId="6C556DCA" w:rsidR="00627388" w:rsidRDefault="00627388" w:rsidP="00AA29CC">
      <w:pPr>
        <w:pStyle w:val="ListNumber"/>
        <w:numPr>
          <w:ilvl w:val="0"/>
          <w:numId w:val="0"/>
        </w:numPr>
        <w:ind w:left="173"/>
        <w:rPr>
          <w:b w:val="0"/>
          <w:bCs/>
        </w:rPr>
      </w:pPr>
      <w:r>
        <w:rPr>
          <w:b w:val="0"/>
          <w:bCs/>
        </w:rPr>
        <w:t>Close session ended at 9:24 p.m.</w:t>
      </w:r>
    </w:p>
    <w:p w14:paraId="2461CC9B" w14:textId="37B382A3" w:rsidR="00627388" w:rsidRDefault="00627388" w:rsidP="00AA29CC">
      <w:pPr>
        <w:pStyle w:val="ListNumber"/>
        <w:numPr>
          <w:ilvl w:val="0"/>
          <w:numId w:val="0"/>
        </w:numPr>
        <w:ind w:left="173"/>
        <w:rPr>
          <w:b w:val="0"/>
          <w:bCs/>
        </w:rPr>
      </w:pPr>
      <w:r>
        <w:rPr>
          <w:b w:val="0"/>
          <w:bCs/>
        </w:rPr>
        <w:lastRenderedPageBreak/>
        <w:t xml:space="preserve">Motion to allow Chris Johnson to continue in negotiations to obtain real property made by Tom Lewis. Second by Amy Gates. Voice vote 8-0. Motion passed. </w:t>
      </w:r>
    </w:p>
    <w:p w14:paraId="7CA776EF" w14:textId="1F48B841" w:rsidR="00627388" w:rsidRPr="00AA29CC" w:rsidRDefault="00627388" w:rsidP="00AA29CC">
      <w:pPr>
        <w:pStyle w:val="ListNumber"/>
        <w:numPr>
          <w:ilvl w:val="0"/>
          <w:numId w:val="0"/>
        </w:numPr>
        <w:ind w:left="173"/>
        <w:rPr>
          <w:b w:val="0"/>
          <w:bCs/>
        </w:rPr>
      </w:pPr>
      <w:r>
        <w:rPr>
          <w:b w:val="0"/>
          <w:bCs/>
        </w:rPr>
        <w:t xml:space="preserve">Motion to allow the States Attorney to negotiate potential settlement on White Bridge made by Amy Gates. Seconded by John Birch. Voice vote 8-0. Motion approved. </w:t>
      </w:r>
    </w:p>
    <w:p w14:paraId="7F9BDCB6" w14:textId="1884963D" w:rsidR="00AA29CC" w:rsidRPr="00B853F9" w:rsidRDefault="007055AC" w:rsidP="00B853F9">
      <w:pPr>
        <w:pStyle w:val="ListNumber"/>
      </w:pPr>
      <w:r>
        <w:t>Adjourn</w:t>
      </w:r>
    </w:p>
    <w:p w14:paraId="18D97EEA" w14:textId="466A535F" w:rsidR="007055AC" w:rsidRDefault="00627388" w:rsidP="007055AC">
      <w:r>
        <w:t>Amy Gates made</w:t>
      </w:r>
      <w:r w:rsidR="007055AC">
        <w:t xml:space="preserve"> a motion to adjourn. Seconded </w:t>
      </w:r>
      <w:r>
        <w:t>by John Birch</w:t>
      </w:r>
      <w:r w:rsidR="007055AC">
        <w:t xml:space="preserve">. Voice vote </w:t>
      </w:r>
      <w:r>
        <w:t>8</w:t>
      </w:r>
      <w:r w:rsidR="007055AC">
        <w:t xml:space="preserve">-0. Meeting adjourned at </w:t>
      </w:r>
      <w:r>
        <w:t>9</w:t>
      </w:r>
      <w:r w:rsidR="007055AC">
        <w:t>:</w:t>
      </w:r>
      <w:r>
        <w:t>2</w:t>
      </w:r>
      <w:r w:rsidR="007055AC">
        <w:t>5 p.m.</w:t>
      </w:r>
    </w:p>
    <w:p w14:paraId="1F31BE49" w14:textId="1614A308" w:rsidR="008E476B" w:rsidRDefault="00296467" w:rsidP="00D512BB">
      <w:sdt>
        <w:sdtPr>
          <w:alias w:val="Minutes submitted by:"/>
          <w:tag w:val="Minutes submitted by:"/>
          <w:id w:val="915436728"/>
          <w:placeholder>
            <w:docPart w:val="F3916804C6D64830BA62485B8C186098"/>
          </w:placeholder>
          <w:temporary/>
          <w:showingPlcHdr/>
          <w15:appearance w15:val="hidden"/>
        </w:sdtPr>
        <w:sdtEndPr/>
        <w:sdtContent>
          <w:r w:rsidR="00285B87" w:rsidRPr="00285B87">
            <w:t>Minutes submitted by</w:t>
          </w:r>
        </w:sdtContent>
      </w:sdt>
      <w:r w:rsidR="004E227E">
        <w:t xml:space="preserve">:  </w:t>
      </w:r>
      <w:r w:rsidR="007055AC">
        <w:t>Natalie P. Roseberry</w:t>
      </w:r>
    </w:p>
    <w:p w14:paraId="525DAD37" w14:textId="089E8D0D" w:rsidR="00D512BB" w:rsidRDefault="00296467" w:rsidP="00DC6078">
      <w:sdt>
        <w:sdtPr>
          <w:alias w:val="Minutes approved by:"/>
          <w:tag w:val="Minutes approved by:"/>
          <w:id w:val="793186629"/>
          <w:placeholder>
            <w:docPart w:val="6ECB49B31F754E2CA23AC14F5DFEB441"/>
          </w:placeholder>
          <w:temporary/>
          <w:showingPlcHdr/>
          <w15:appearance w15:val="hidden"/>
        </w:sdtPr>
        <w:sdtEndPr/>
        <w:sdtContent>
          <w:r w:rsidR="00C601ED">
            <w:t>Minutes approved by</w:t>
          </w:r>
        </w:sdtContent>
      </w:sdt>
      <w:r w:rsidR="009A3942">
        <w:t>: (Pending Board Approval)</w:t>
      </w:r>
    </w:p>
    <w:p w14:paraId="53EECC6D" w14:textId="2909EF4E" w:rsidR="009A3942" w:rsidRDefault="009A3942" w:rsidP="00DC6078"/>
    <w:p w14:paraId="7D2E481E" w14:textId="73919D5B" w:rsidR="009A3942" w:rsidRDefault="009A3942" w:rsidP="00DC6078"/>
    <w:p w14:paraId="0369DCE2" w14:textId="10D3CCAC" w:rsidR="00EA245F" w:rsidRDefault="00EA245F" w:rsidP="00EB77ED"/>
    <w:p w14:paraId="1519704D" w14:textId="37BB8F5C" w:rsidR="00060475" w:rsidRPr="00060475" w:rsidRDefault="00060475" w:rsidP="00060475"/>
    <w:p w14:paraId="31778CD2" w14:textId="52622A4E" w:rsidR="00060475" w:rsidRPr="00060475" w:rsidRDefault="00060475" w:rsidP="00060475"/>
    <w:p w14:paraId="1AFDE042" w14:textId="1891095D" w:rsidR="00060475" w:rsidRPr="00060475" w:rsidRDefault="00060475" w:rsidP="00060475"/>
    <w:p w14:paraId="0F20EFE8" w14:textId="3E8F27E1" w:rsidR="00060475" w:rsidRDefault="00060475" w:rsidP="00060475"/>
    <w:p w14:paraId="0B2F9155" w14:textId="3BE6BCB5" w:rsidR="00060475" w:rsidRDefault="00060475" w:rsidP="00060475">
      <w:pPr>
        <w:ind w:firstLine="720"/>
      </w:pPr>
    </w:p>
    <w:p w14:paraId="66DF5109" w14:textId="406A98A8" w:rsidR="00F53E58" w:rsidRPr="00F53E58" w:rsidRDefault="00F53E58" w:rsidP="00F53E58"/>
    <w:p w14:paraId="546F2A6A" w14:textId="47BB05FD" w:rsidR="00F53E58" w:rsidRDefault="00F53E58" w:rsidP="00F53E58"/>
    <w:p w14:paraId="6CE1A0CF" w14:textId="54EA5687" w:rsidR="00F53E58" w:rsidRPr="00F53E58" w:rsidRDefault="00F53E58" w:rsidP="00F53E58">
      <w:pPr>
        <w:tabs>
          <w:tab w:val="left" w:pos="2550"/>
        </w:tabs>
      </w:pPr>
      <w:r>
        <w:tab/>
      </w:r>
    </w:p>
    <w:p w14:paraId="6B90CF15" w14:textId="012B30E2" w:rsidR="00FB6457" w:rsidRDefault="00FB6457" w:rsidP="001700EA">
      <w:pPr>
        <w:ind w:left="0"/>
      </w:pPr>
    </w:p>
    <w:sectPr w:rsidR="00FB6457"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18F0" w14:textId="77777777" w:rsidR="00296467" w:rsidRDefault="00296467" w:rsidP="001E7D29">
      <w:pPr>
        <w:spacing w:after="0" w:line="240" w:lineRule="auto"/>
      </w:pPr>
      <w:r>
        <w:separator/>
      </w:r>
    </w:p>
  </w:endnote>
  <w:endnote w:type="continuationSeparator" w:id="0">
    <w:p w14:paraId="6B0360B8" w14:textId="77777777" w:rsidR="00296467" w:rsidRDefault="0029646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865D" w14:textId="77777777" w:rsidR="00296467" w:rsidRDefault="00296467" w:rsidP="001E7D29">
      <w:pPr>
        <w:spacing w:after="0" w:line="240" w:lineRule="auto"/>
      </w:pPr>
      <w:r>
        <w:separator/>
      </w:r>
    </w:p>
  </w:footnote>
  <w:footnote w:type="continuationSeparator" w:id="0">
    <w:p w14:paraId="4F491539" w14:textId="77777777" w:rsidR="00296467" w:rsidRDefault="0029646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34F29AB"/>
    <w:multiLevelType w:val="hybridMultilevel"/>
    <w:tmpl w:val="80C2F4C8"/>
    <w:lvl w:ilvl="0" w:tplc="3C6415D6">
      <w:start w:val="1"/>
      <w:numFmt w:val="decimal"/>
      <w:lvlText w:val="%1"/>
      <w:lvlJc w:val="left"/>
      <w:pPr>
        <w:ind w:left="178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FE360AA4">
      <w:start w:val="1"/>
      <w:numFmt w:val="lowerLetter"/>
      <w:lvlText w:val="%2"/>
      <w:lvlJc w:val="left"/>
      <w:pPr>
        <w:ind w:left="19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8F62224A">
      <w:start w:val="1"/>
      <w:numFmt w:val="lowerRoman"/>
      <w:lvlText w:val="%3"/>
      <w:lvlJc w:val="left"/>
      <w:pPr>
        <w:ind w:left="26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ECB44CE2">
      <w:start w:val="1"/>
      <w:numFmt w:val="decimal"/>
      <w:lvlText w:val="%4"/>
      <w:lvlJc w:val="left"/>
      <w:pPr>
        <w:ind w:left="33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07A47C18">
      <w:start w:val="1"/>
      <w:numFmt w:val="lowerLetter"/>
      <w:lvlText w:val="%5"/>
      <w:lvlJc w:val="left"/>
      <w:pPr>
        <w:ind w:left="40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4530D47E">
      <w:start w:val="1"/>
      <w:numFmt w:val="lowerRoman"/>
      <w:lvlText w:val="%6"/>
      <w:lvlJc w:val="left"/>
      <w:pPr>
        <w:ind w:left="48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5E787FF6">
      <w:start w:val="1"/>
      <w:numFmt w:val="decimal"/>
      <w:lvlText w:val="%7"/>
      <w:lvlJc w:val="left"/>
      <w:pPr>
        <w:ind w:left="55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759AF44C">
      <w:start w:val="1"/>
      <w:numFmt w:val="lowerLetter"/>
      <w:lvlText w:val="%8"/>
      <w:lvlJc w:val="left"/>
      <w:pPr>
        <w:ind w:left="62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9736863E">
      <w:start w:val="1"/>
      <w:numFmt w:val="lowerRoman"/>
      <w:lvlText w:val="%9"/>
      <w:lvlJc w:val="left"/>
      <w:pPr>
        <w:ind w:left="69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85E1508"/>
    <w:multiLevelType w:val="hybridMultilevel"/>
    <w:tmpl w:val="219E3690"/>
    <w:lvl w:ilvl="0" w:tplc="2788D35C">
      <w:start w:val="1"/>
      <w:numFmt w:val="upp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1005C8"/>
    <w:multiLevelType w:val="hybridMultilevel"/>
    <w:tmpl w:val="D3DADF30"/>
    <w:lvl w:ilvl="0" w:tplc="BF2EFF5E">
      <w:start w:val="1"/>
      <w:numFmt w:val="decimal"/>
      <w:lvlText w:val="%1"/>
      <w:lvlJc w:val="left"/>
      <w:pPr>
        <w:ind w:left="178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59F0D17E">
      <w:start w:val="1"/>
      <w:numFmt w:val="lowerLetter"/>
      <w:lvlText w:val="%2"/>
      <w:lvlJc w:val="left"/>
      <w:pPr>
        <w:ind w:left="19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65E44E86">
      <w:start w:val="1"/>
      <w:numFmt w:val="lowerRoman"/>
      <w:lvlText w:val="%3"/>
      <w:lvlJc w:val="left"/>
      <w:pPr>
        <w:ind w:left="26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EACC33EE">
      <w:start w:val="1"/>
      <w:numFmt w:val="decimal"/>
      <w:lvlText w:val="%4"/>
      <w:lvlJc w:val="left"/>
      <w:pPr>
        <w:ind w:left="33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B692B508">
      <w:start w:val="1"/>
      <w:numFmt w:val="lowerLetter"/>
      <w:lvlText w:val="%5"/>
      <w:lvlJc w:val="left"/>
      <w:pPr>
        <w:ind w:left="40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8988ACB8">
      <w:start w:val="1"/>
      <w:numFmt w:val="lowerRoman"/>
      <w:lvlText w:val="%6"/>
      <w:lvlJc w:val="left"/>
      <w:pPr>
        <w:ind w:left="48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A9B89B68">
      <w:start w:val="1"/>
      <w:numFmt w:val="decimal"/>
      <w:lvlText w:val="%7"/>
      <w:lvlJc w:val="left"/>
      <w:pPr>
        <w:ind w:left="55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90C8B1CA">
      <w:start w:val="1"/>
      <w:numFmt w:val="lowerLetter"/>
      <w:lvlText w:val="%8"/>
      <w:lvlJc w:val="left"/>
      <w:pPr>
        <w:ind w:left="62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260AB80A">
      <w:start w:val="1"/>
      <w:numFmt w:val="lowerRoman"/>
      <w:lvlText w:val="%9"/>
      <w:lvlJc w:val="left"/>
      <w:pPr>
        <w:ind w:left="69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1B16A7E"/>
    <w:multiLevelType w:val="hybridMultilevel"/>
    <w:tmpl w:val="6D3AAEA4"/>
    <w:lvl w:ilvl="0" w:tplc="3B50F2CC">
      <w:start w:val="1"/>
      <w:numFmt w:val="decimal"/>
      <w:lvlText w:val="%1."/>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8D5EE">
      <w:start w:val="1"/>
      <w:numFmt w:val="lowerLetter"/>
      <w:lvlText w:val="%2"/>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40904">
      <w:start w:val="1"/>
      <w:numFmt w:val="lowerRoman"/>
      <w:lvlText w:val="%3"/>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A7FA2">
      <w:start w:val="1"/>
      <w:numFmt w:val="decimal"/>
      <w:lvlText w:val="%4"/>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CA64C">
      <w:start w:val="1"/>
      <w:numFmt w:val="lowerLetter"/>
      <w:lvlText w:val="%5"/>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40752">
      <w:start w:val="1"/>
      <w:numFmt w:val="lowerRoman"/>
      <w:lvlText w:val="%6"/>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438C">
      <w:start w:val="1"/>
      <w:numFmt w:val="decimal"/>
      <w:lvlText w:val="%7"/>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2511E">
      <w:start w:val="1"/>
      <w:numFmt w:val="lowerLetter"/>
      <w:lvlText w:val="%8"/>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A1488">
      <w:start w:val="1"/>
      <w:numFmt w:val="lowerRoman"/>
      <w:lvlText w:val="%9"/>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11C7875"/>
    <w:multiLevelType w:val="hybridMultilevel"/>
    <w:tmpl w:val="CC58EC8C"/>
    <w:lvl w:ilvl="0" w:tplc="5EC87836">
      <w:start w:val="1"/>
      <w:numFmt w:val="bullet"/>
      <w:lvlText w:val="•"/>
      <w:lvlJc w:val="left"/>
      <w:pPr>
        <w:ind w:left="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46D23A">
      <w:start w:val="1"/>
      <w:numFmt w:val="bullet"/>
      <w:lvlText w:val="o"/>
      <w:lvlJc w:val="left"/>
      <w:pPr>
        <w:ind w:left="1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7AC731E">
      <w:start w:val="1"/>
      <w:numFmt w:val="bullet"/>
      <w:lvlText w:val="▪"/>
      <w:lvlJc w:val="left"/>
      <w:pPr>
        <w:ind w:left="2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1A3B5C">
      <w:start w:val="1"/>
      <w:numFmt w:val="bullet"/>
      <w:lvlText w:val="•"/>
      <w:lvlJc w:val="left"/>
      <w:pPr>
        <w:ind w:left="2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6E8F2A">
      <w:start w:val="1"/>
      <w:numFmt w:val="bullet"/>
      <w:lvlText w:val="o"/>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08D888">
      <w:start w:val="1"/>
      <w:numFmt w:val="bullet"/>
      <w:lvlText w:val="▪"/>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7722078">
      <w:start w:val="1"/>
      <w:numFmt w:val="bullet"/>
      <w:lvlText w:val="•"/>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CA1B50">
      <w:start w:val="1"/>
      <w:numFmt w:val="bullet"/>
      <w:lvlText w:val="o"/>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0AB722">
      <w:start w:val="1"/>
      <w:numFmt w:val="bullet"/>
      <w:lvlText w:val="▪"/>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AE475D"/>
    <w:multiLevelType w:val="hybridMultilevel"/>
    <w:tmpl w:val="F6DC11E2"/>
    <w:lvl w:ilvl="0" w:tplc="70F859DA">
      <w:start w:val="1"/>
      <w:numFmt w:val="bullet"/>
      <w:lvlText w:val="•"/>
      <w:lvlJc w:val="left"/>
      <w:pPr>
        <w:ind w:left="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92EE52">
      <w:start w:val="1"/>
      <w:numFmt w:val="bullet"/>
      <w:lvlText w:val="o"/>
      <w:lvlJc w:val="left"/>
      <w:pPr>
        <w:ind w:left="1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3A7A4A">
      <w:start w:val="1"/>
      <w:numFmt w:val="bullet"/>
      <w:lvlText w:val="▪"/>
      <w:lvlJc w:val="left"/>
      <w:pPr>
        <w:ind w:left="2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7F47BC2">
      <w:start w:val="1"/>
      <w:numFmt w:val="bullet"/>
      <w:lvlText w:val="•"/>
      <w:lvlJc w:val="left"/>
      <w:pPr>
        <w:ind w:left="2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CEDBAC">
      <w:start w:val="1"/>
      <w:numFmt w:val="bullet"/>
      <w:lvlText w:val="o"/>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F23408">
      <w:start w:val="1"/>
      <w:numFmt w:val="bullet"/>
      <w:lvlText w:val="▪"/>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8A2A94">
      <w:start w:val="1"/>
      <w:numFmt w:val="bullet"/>
      <w:lvlText w:val="•"/>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2E2A5E">
      <w:start w:val="1"/>
      <w:numFmt w:val="bullet"/>
      <w:lvlText w:val="o"/>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682E3E">
      <w:start w:val="1"/>
      <w:numFmt w:val="bullet"/>
      <w:lvlText w:val="▪"/>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48E3B6E"/>
    <w:multiLevelType w:val="hybridMultilevel"/>
    <w:tmpl w:val="53D22A70"/>
    <w:lvl w:ilvl="0" w:tplc="918A0342">
      <w:start w:val="1"/>
      <w:numFmt w:val="decimal"/>
      <w:lvlText w:val="%1."/>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EC68A">
      <w:start w:val="1"/>
      <w:numFmt w:val="lowerLetter"/>
      <w:lvlText w:val="%2"/>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5C26">
      <w:start w:val="1"/>
      <w:numFmt w:val="lowerRoman"/>
      <w:lvlText w:val="%3"/>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252C0">
      <w:start w:val="1"/>
      <w:numFmt w:val="decimal"/>
      <w:lvlText w:val="%4"/>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C2674">
      <w:start w:val="1"/>
      <w:numFmt w:val="lowerLetter"/>
      <w:lvlText w:val="%5"/>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E157C">
      <w:start w:val="1"/>
      <w:numFmt w:val="lowerRoman"/>
      <w:lvlText w:val="%6"/>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ED20C">
      <w:start w:val="1"/>
      <w:numFmt w:val="decimal"/>
      <w:lvlText w:val="%7"/>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ED70">
      <w:start w:val="1"/>
      <w:numFmt w:val="lowerLetter"/>
      <w:lvlText w:val="%8"/>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042A6">
      <w:start w:val="1"/>
      <w:numFmt w:val="lowerRoman"/>
      <w:lvlText w:val="%9"/>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2"/>
  </w:num>
  <w:num w:numId="3">
    <w:abstractNumId w:val="23"/>
  </w:num>
  <w:num w:numId="4">
    <w:abstractNumId w:val="13"/>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19"/>
  </w:num>
  <w:num w:numId="19">
    <w:abstractNumId w:val="18"/>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5"/>
  </w:num>
  <w:num w:numId="28">
    <w:abstractNumId w:val="11"/>
  </w:num>
  <w:num w:numId="29">
    <w:abstractNumId w:val="34"/>
  </w:num>
  <w:num w:numId="30">
    <w:abstractNumId w:val="26"/>
  </w:num>
  <w:num w:numId="31">
    <w:abstractNumId w:val="42"/>
  </w:num>
  <w:num w:numId="32">
    <w:abstractNumId w:val="36"/>
  </w:num>
  <w:num w:numId="33">
    <w:abstractNumId w:val="20"/>
  </w:num>
  <w:num w:numId="34">
    <w:abstractNumId w:val="28"/>
  </w:num>
  <w:num w:numId="35">
    <w:abstractNumId w:val="10"/>
  </w:num>
  <w:num w:numId="36">
    <w:abstractNumId w:val="29"/>
  </w:num>
  <w:num w:numId="37">
    <w:abstractNumId w:val="32"/>
  </w:num>
  <w:num w:numId="38">
    <w:abstractNumId w:val="27"/>
  </w:num>
  <w:num w:numId="39">
    <w:abstractNumId w:val="41"/>
  </w:num>
  <w:num w:numId="40">
    <w:abstractNumId w:val="30"/>
  </w:num>
  <w:num w:numId="41">
    <w:abstractNumId w:val="31"/>
  </w:num>
  <w:num w:numId="42">
    <w:abstractNumId w:val="12"/>
  </w:num>
  <w:num w:numId="43">
    <w:abstractNumId w:val="33"/>
  </w:num>
  <w:num w:numId="44">
    <w:abstractNumId w:val="40"/>
  </w:num>
  <w:num w:numId="45">
    <w:abstractNumId w:val="17"/>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6D"/>
    <w:rsid w:val="00057671"/>
    <w:rsid w:val="00060475"/>
    <w:rsid w:val="000C4D36"/>
    <w:rsid w:val="000D2577"/>
    <w:rsid w:val="000D445D"/>
    <w:rsid w:val="000F4987"/>
    <w:rsid w:val="000F65EC"/>
    <w:rsid w:val="0011573E"/>
    <w:rsid w:val="001269DE"/>
    <w:rsid w:val="00140DAE"/>
    <w:rsid w:val="00144EFB"/>
    <w:rsid w:val="0015180F"/>
    <w:rsid w:val="001700EA"/>
    <w:rsid w:val="001746FC"/>
    <w:rsid w:val="00193653"/>
    <w:rsid w:val="001E7D29"/>
    <w:rsid w:val="002404F5"/>
    <w:rsid w:val="00274224"/>
    <w:rsid w:val="00275260"/>
    <w:rsid w:val="00276FA1"/>
    <w:rsid w:val="00285B87"/>
    <w:rsid w:val="00291B4A"/>
    <w:rsid w:val="00296467"/>
    <w:rsid w:val="002C3D7E"/>
    <w:rsid w:val="002E11DF"/>
    <w:rsid w:val="00307845"/>
    <w:rsid w:val="00312D0F"/>
    <w:rsid w:val="0032131A"/>
    <w:rsid w:val="003310BF"/>
    <w:rsid w:val="00333483"/>
    <w:rsid w:val="00333DF8"/>
    <w:rsid w:val="003448A0"/>
    <w:rsid w:val="00357641"/>
    <w:rsid w:val="00360B6E"/>
    <w:rsid w:val="003611CD"/>
    <w:rsid w:val="00361DEE"/>
    <w:rsid w:val="00394EF4"/>
    <w:rsid w:val="003A7B31"/>
    <w:rsid w:val="003D1B96"/>
    <w:rsid w:val="00410612"/>
    <w:rsid w:val="00411F8B"/>
    <w:rsid w:val="00450670"/>
    <w:rsid w:val="004724BD"/>
    <w:rsid w:val="00477352"/>
    <w:rsid w:val="00491C23"/>
    <w:rsid w:val="004B5C09"/>
    <w:rsid w:val="004D6786"/>
    <w:rsid w:val="004E227E"/>
    <w:rsid w:val="004F3DA1"/>
    <w:rsid w:val="00500DD1"/>
    <w:rsid w:val="00521AE3"/>
    <w:rsid w:val="0052388C"/>
    <w:rsid w:val="00535B54"/>
    <w:rsid w:val="00554276"/>
    <w:rsid w:val="005757EC"/>
    <w:rsid w:val="00593E13"/>
    <w:rsid w:val="00597628"/>
    <w:rsid w:val="005D0451"/>
    <w:rsid w:val="005D05E1"/>
    <w:rsid w:val="005E0ED9"/>
    <w:rsid w:val="00616B41"/>
    <w:rsid w:val="00620AE8"/>
    <w:rsid w:val="00627388"/>
    <w:rsid w:val="0064628C"/>
    <w:rsid w:val="0065214E"/>
    <w:rsid w:val="00655EE2"/>
    <w:rsid w:val="00680296"/>
    <w:rsid w:val="00683B7D"/>
    <w:rsid w:val="006853BC"/>
    <w:rsid w:val="00687389"/>
    <w:rsid w:val="006928C1"/>
    <w:rsid w:val="006C06FC"/>
    <w:rsid w:val="006F03D4"/>
    <w:rsid w:val="00700B1F"/>
    <w:rsid w:val="007055AC"/>
    <w:rsid w:val="007257E9"/>
    <w:rsid w:val="00741EA2"/>
    <w:rsid w:val="00744B1E"/>
    <w:rsid w:val="00756D9C"/>
    <w:rsid w:val="007619BD"/>
    <w:rsid w:val="00771C24"/>
    <w:rsid w:val="00781863"/>
    <w:rsid w:val="007D5836"/>
    <w:rsid w:val="007F34A4"/>
    <w:rsid w:val="00815563"/>
    <w:rsid w:val="008240DA"/>
    <w:rsid w:val="008429E5"/>
    <w:rsid w:val="00847AA9"/>
    <w:rsid w:val="00851210"/>
    <w:rsid w:val="00867EA4"/>
    <w:rsid w:val="00897D88"/>
    <w:rsid w:val="008A0319"/>
    <w:rsid w:val="008C7EDA"/>
    <w:rsid w:val="008D43E9"/>
    <w:rsid w:val="008D667D"/>
    <w:rsid w:val="008E3C0E"/>
    <w:rsid w:val="008E476B"/>
    <w:rsid w:val="009051E5"/>
    <w:rsid w:val="00927C63"/>
    <w:rsid w:val="00932F50"/>
    <w:rsid w:val="0094637B"/>
    <w:rsid w:val="00955A78"/>
    <w:rsid w:val="009824F4"/>
    <w:rsid w:val="009921B8"/>
    <w:rsid w:val="009A3942"/>
    <w:rsid w:val="009D4984"/>
    <w:rsid w:val="009D6901"/>
    <w:rsid w:val="009E77E5"/>
    <w:rsid w:val="009F4E19"/>
    <w:rsid w:val="009F6752"/>
    <w:rsid w:val="00A07662"/>
    <w:rsid w:val="00A21B71"/>
    <w:rsid w:val="00A27B6F"/>
    <w:rsid w:val="00A37F9E"/>
    <w:rsid w:val="00A40085"/>
    <w:rsid w:val="00A47DF6"/>
    <w:rsid w:val="00A67C2C"/>
    <w:rsid w:val="00A9231C"/>
    <w:rsid w:val="00AA2532"/>
    <w:rsid w:val="00AA29CC"/>
    <w:rsid w:val="00AB772A"/>
    <w:rsid w:val="00AC5B60"/>
    <w:rsid w:val="00AE1F88"/>
    <w:rsid w:val="00AE361F"/>
    <w:rsid w:val="00AE5370"/>
    <w:rsid w:val="00B247A9"/>
    <w:rsid w:val="00B435B5"/>
    <w:rsid w:val="00B565D8"/>
    <w:rsid w:val="00B5779A"/>
    <w:rsid w:val="00B64D24"/>
    <w:rsid w:val="00B7147D"/>
    <w:rsid w:val="00B75CFC"/>
    <w:rsid w:val="00B853F9"/>
    <w:rsid w:val="00BB018B"/>
    <w:rsid w:val="00BD1747"/>
    <w:rsid w:val="00C13089"/>
    <w:rsid w:val="00C13432"/>
    <w:rsid w:val="00C14973"/>
    <w:rsid w:val="00C1643D"/>
    <w:rsid w:val="00C261A9"/>
    <w:rsid w:val="00C42793"/>
    <w:rsid w:val="00C601ED"/>
    <w:rsid w:val="00CE5A5C"/>
    <w:rsid w:val="00D31AB7"/>
    <w:rsid w:val="00D31EBB"/>
    <w:rsid w:val="00D50D23"/>
    <w:rsid w:val="00D512BB"/>
    <w:rsid w:val="00D81E2B"/>
    <w:rsid w:val="00DA3B1A"/>
    <w:rsid w:val="00DC6078"/>
    <w:rsid w:val="00DC79AD"/>
    <w:rsid w:val="00DD2075"/>
    <w:rsid w:val="00DF2868"/>
    <w:rsid w:val="00DF2913"/>
    <w:rsid w:val="00E31564"/>
    <w:rsid w:val="00E32B0B"/>
    <w:rsid w:val="00E44935"/>
    <w:rsid w:val="00E557A0"/>
    <w:rsid w:val="00E823EA"/>
    <w:rsid w:val="00EA245F"/>
    <w:rsid w:val="00EB34BA"/>
    <w:rsid w:val="00EB77ED"/>
    <w:rsid w:val="00EC32A6"/>
    <w:rsid w:val="00EF6435"/>
    <w:rsid w:val="00F10F6B"/>
    <w:rsid w:val="00F23697"/>
    <w:rsid w:val="00F34B8D"/>
    <w:rsid w:val="00F36BB7"/>
    <w:rsid w:val="00F4474C"/>
    <w:rsid w:val="00F4589E"/>
    <w:rsid w:val="00F53E58"/>
    <w:rsid w:val="00F80DAA"/>
    <w:rsid w:val="00FB3809"/>
    <w:rsid w:val="00FB6457"/>
    <w:rsid w:val="00FC414D"/>
    <w:rsid w:val="00FD156D"/>
    <w:rsid w:val="00FD6CAB"/>
    <w:rsid w:val="00F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F79B334"/>
  <w15:docId w15:val="{7B3B80E7-24D9-4C50-BA1C-5CC748CB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C0E"/>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link w:val="Heading2Char"/>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link w:val="Heading3Char"/>
    <w:uiPriority w:val="9"/>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character" w:customStyle="1" w:styleId="Heading3Char">
    <w:name w:val="Heading 3 Char"/>
    <w:link w:val="Heading3"/>
    <w:rsid w:val="007055AC"/>
    <w:rPr>
      <w:rFonts w:ascii="Arial" w:hAnsi="Arial" w:cs="Arial"/>
      <w:b/>
      <w:bCs/>
      <w:szCs w:val="26"/>
    </w:rPr>
  </w:style>
  <w:style w:type="character" w:customStyle="1" w:styleId="Heading2Char">
    <w:name w:val="Heading 2 Char"/>
    <w:link w:val="Heading2"/>
    <w:rsid w:val="007055AC"/>
    <w:rPr>
      <w:rFonts w:ascii="Arial" w:hAnsi="Arial" w:cs="Arial"/>
      <w:b/>
      <w:bCs/>
      <w:iCs/>
      <w:szCs w:val="28"/>
    </w:rPr>
  </w:style>
  <w:style w:type="character" w:customStyle="1" w:styleId="Heading1Char">
    <w:name w:val="Heading 1 Char"/>
    <w:link w:val="Heading1"/>
    <w:rsid w:val="007055AC"/>
    <w:rPr>
      <w:rFonts w:asciiTheme="majorHAnsi" w:hAnsiTheme="majorHAnsi" w:cs="Arial"/>
      <w:b/>
      <w:bCs/>
      <w:i/>
      <w:kern w:val="32"/>
      <w:sz w:val="32"/>
      <w:szCs w:val="32"/>
    </w:rPr>
  </w:style>
  <w:style w:type="table" w:customStyle="1" w:styleId="TableGrid">
    <w:name w:val="TableGrid"/>
    <w:rsid w:val="007055AC"/>
    <w:pPr>
      <w:spacing w:after="0" w:line="240" w:lineRule="auto"/>
      <w:ind w:left="0"/>
    </w:pPr>
    <w:rPr>
      <w:rFonts w:eastAsiaTheme="minorEastAsia"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E2CA264274B9CB90483B25AB76ADA"/>
        <w:category>
          <w:name w:val="General"/>
          <w:gallery w:val="placeholder"/>
        </w:category>
        <w:types>
          <w:type w:val="bbPlcHdr"/>
        </w:types>
        <w:behaviors>
          <w:behavior w:val="content"/>
        </w:behaviors>
        <w:guid w:val="{6DBD9ADB-7C69-4AE5-AEAD-E07053DA7A10}"/>
      </w:docPartPr>
      <w:docPartBody>
        <w:p w:rsidR="00741AC6" w:rsidRDefault="00741AC6">
          <w:pPr>
            <w:pStyle w:val="D1AE2CA264274B9CB90483B25AB76ADA"/>
          </w:pPr>
          <w:r w:rsidRPr="004B5C09">
            <w:t>Meeting Minutes</w:t>
          </w:r>
        </w:p>
      </w:docPartBody>
    </w:docPart>
    <w:docPart>
      <w:docPartPr>
        <w:name w:val="0600FF040BD44217B414F5C13C5E78B1"/>
        <w:category>
          <w:name w:val="General"/>
          <w:gallery w:val="placeholder"/>
        </w:category>
        <w:types>
          <w:type w:val="bbPlcHdr"/>
        </w:types>
        <w:behaviors>
          <w:behavior w:val="content"/>
        </w:behaviors>
        <w:guid w:val="{0E506D3B-453B-4386-A6C6-E0E950E70255}"/>
      </w:docPartPr>
      <w:docPartBody>
        <w:p w:rsidR="00741AC6" w:rsidRDefault="00741AC6">
          <w:pPr>
            <w:pStyle w:val="0600FF040BD44217B414F5C13C5E78B1"/>
          </w:pPr>
          <w:r w:rsidRPr="00B853F9">
            <w:rPr>
              <w:rFonts w:eastAsiaTheme="majorEastAsia"/>
            </w:rPr>
            <w:t>Call to order</w:t>
          </w:r>
        </w:p>
      </w:docPartBody>
    </w:docPart>
    <w:docPart>
      <w:docPartPr>
        <w:name w:val="320451773D3F4050A768F9AEE97A5BCF"/>
        <w:category>
          <w:name w:val="General"/>
          <w:gallery w:val="placeholder"/>
        </w:category>
        <w:types>
          <w:type w:val="bbPlcHdr"/>
        </w:types>
        <w:behaviors>
          <w:behavior w:val="content"/>
        </w:behaviors>
        <w:guid w:val="{D2DC70DF-D59D-488D-A54B-393DF7BE1F18}"/>
      </w:docPartPr>
      <w:docPartBody>
        <w:p w:rsidR="00741AC6" w:rsidRDefault="00741AC6">
          <w:pPr>
            <w:pStyle w:val="320451773D3F4050A768F9AEE97A5BCF"/>
          </w:pPr>
          <w:r w:rsidRPr="002C3D7E">
            <w:rPr>
              <w:rStyle w:val="PlaceholderText"/>
            </w:rPr>
            <w:t>Facilitator Name</w:t>
          </w:r>
        </w:p>
      </w:docPartBody>
    </w:docPart>
    <w:docPart>
      <w:docPartPr>
        <w:name w:val="B975F24E0D1A407BA6B73E3CE583DA3B"/>
        <w:category>
          <w:name w:val="General"/>
          <w:gallery w:val="placeholder"/>
        </w:category>
        <w:types>
          <w:type w:val="bbPlcHdr"/>
        </w:types>
        <w:behaviors>
          <w:behavior w:val="content"/>
        </w:behaviors>
        <w:guid w:val="{3E87712C-07E6-4AC8-B84D-CE1EF8E9A532}"/>
      </w:docPartPr>
      <w:docPartBody>
        <w:p w:rsidR="00741AC6" w:rsidRDefault="00741AC6">
          <w:pPr>
            <w:pStyle w:val="B975F24E0D1A407BA6B73E3CE583DA3B"/>
          </w:pPr>
          <w:r w:rsidRPr="00AE361F">
            <w:t>called to order the regular meeting of the</w:t>
          </w:r>
        </w:p>
      </w:docPartBody>
    </w:docPart>
    <w:docPart>
      <w:docPartPr>
        <w:name w:val="389F4E7C2AFC4B70AFDEC4256B080E14"/>
        <w:category>
          <w:name w:val="General"/>
          <w:gallery w:val="placeholder"/>
        </w:category>
        <w:types>
          <w:type w:val="bbPlcHdr"/>
        </w:types>
        <w:behaviors>
          <w:behavior w:val="content"/>
        </w:behaviors>
        <w:guid w:val="{95F33E5F-C157-4F9E-9EC8-CCEA5EE0370B}"/>
      </w:docPartPr>
      <w:docPartBody>
        <w:p w:rsidR="00741AC6" w:rsidRDefault="00741AC6">
          <w:pPr>
            <w:pStyle w:val="389F4E7C2AFC4B70AFDEC4256B080E14"/>
          </w:pPr>
          <w:r w:rsidRPr="00B853F9">
            <w:rPr>
              <w:rFonts w:eastAsiaTheme="majorEastAsia"/>
            </w:rPr>
            <w:t>Roll call</w:t>
          </w:r>
        </w:p>
      </w:docPartBody>
    </w:docPart>
    <w:docPart>
      <w:docPartPr>
        <w:name w:val="38A5A0471F474711878356E794A090AC"/>
        <w:category>
          <w:name w:val="General"/>
          <w:gallery w:val="placeholder"/>
        </w:category>
        <w:types>
          <w:type w:val="bbPlcHdr"/>
        </w:types>
        <w:behaviors>
          <w:behavior w:val="content"/>
        </w:behaviors>
        <w:guid w:val="{477D23D8-4747-49DD-861E-8A43105856A6}"/>
      </w:docPartPr>
      <w:docPartBody>
        <w:p w:rsidR="00741AC6" w:rsidRDefault="00741AC6">
          <w:pPr>
            <w:pStyle w:val="38A5A0471F474711878356E794A090AC"/>
          </w:pPr>
          <w:r w:rsidRPr="00B565D8">
            <w:rPr>
              <w:rStyle w:val="Emphasis"/>
            </w:rPr>
            <w:t>Secretary Name</w:t>
          </w:r>
        </w:p>
      </w:docPartBody>
    </w:docPart>
    <w:docPart>
      <w:docPartPr>
        <w:name w:val="2BC31CA54424472CB5D3AE08429B5D76"/>
        <w:category>
          <w:name w:val="General"/>
          <w:gallery w:val="placeholder"/>
        </w:category>
        <w:types>
          <w:type w:val="bbPlcHdr"/>
        </w:types>
        <w:behaviors>
          <w:behavior w:val="content"/>
        </w:behaviors>
        <w:guid w:val="{5B7D6EAA-2BB0-44E3-9600-6F662817BA15}"/>
      </w:docPartPr>
      <w:docPartBody>
        <w:p w:rsidR="00741AC6" w:rsidRDefault="00741AC6">
          <w:pPr>
            <w:pStyle w:val="2BC31CA54424472CB5D3AE08429B5D76"/>
          </w:pPr>
          <w:r>
            <w:t>conducted a roll call. The following persons were present:</w:t>
          </w:r>
        </w:p>
      </w:docPartBody>
    </w:docPart>
    <w:docPart>
      <w:docPartPr>
        <w:name w:val="1669D30913B943F5A6B5DFCC0EB9A125"/>
        <w:category>
          <w:name w:val="General"/>
          <w:gallery w:val="placeholder"/>
        </w:category>
        <w:types>
          <w:type w:val="bbPlcHdr"/>
        </w:types>
        <w:behaviors>
          <w:behavior w:val="content"/>
        </w:behaviors>
        <w:guid w:val="{8FDB8134-CA11-49B4-A356-65C4CC1E7BC8}"/>
      </w:docPartPr>
      <w:docPartBody>
        <w:p w:rsidR="00741AC6" w:rsidRDefault="00741AC6">
          <w:pPr>
            <w:pStyle w:val="1669D30913B943F5A6B5DFCC0EB9A125"/>
          </w:pPr>
          <w:r w:rsidRPr="00B853F9">
            <w:rPr>
              <w:rFonts w:eastAsiaTheme="majorEastAsia"/>
            </w:rPr>
            <w:t>Approval of minutes from last meeting</w:t>
          </w:r>
        </w:p>
      </w:docPartBody>
    </w:docPart>
    <w:docPart>
      <w:docPartPr>
        <w:name w:val="F3916804C6D64830BA62485B8C186098"/>
        <w:category>
          <w:name w:val="General"/>
          <w:gallery w:val="placeholder"/>
        </w:category>
        <w:types>
          <w:type w:val="bbPlcHdr"/>
        </w:types>
        <w:behaviors>
          <w:behavior w:val="content"/>
        </w:behaviors>
        <w:guid w:val="{C3AC5E8B-048E-411C-A010-DEA012D10509}"/>
      </w:docPartPr>
      <w:docPartBody>
        <w:p w:rsidR="00741AC6" w:rsidRDefault="00741AC6">
          <w:pPr>
            <w:pStyle w:val="F3916804C6D64830BA62485B8C186098"/>
          </w:pPr>
          <w:r w:rsidRPr="00285B87">
            <w:t>Minutes submitted by</w:t>
          </w:r>
        </w:p>
      </w:docPartBody>
    </w:docPart>
    <w:docPart>
      <w:docPartPr>
        <w:name w:val="6ECB49B31F754E2CA23AC14F5DFEB441"/>
        <w:category>
          <w:name w:val="General"/>
          <w:gallery w:val="placeholder"/>
        </w:category>
        <w:types>
          <w:type w:val="bbPlcHdr"/>
        </w:types>
        <w:behaviors>
          <w:behavior w:val="content"/>
        </w:behaviors>
        <w:guid w:val="{EE33DFAB-C21E-4CC3-8505-8462784E66F7}"/>
      </w:docPartPr>
      <w:docPartBody>
        <w:p w:rsidR="00741AC6" w:rsidRDefault="00741AC6">
          <w:pPr>
            <w:pStyle w:val="6ECB49B31F754E2CA23AC14F5DFEB441"/>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C6"/>
    <w:rsid w:val="00105776"/>
    <w:rsid w:val="003857F2"/>
    <w:rsid w:val="00741AC6"/>
    <w:rsid w:val="00812DCA"/>
    <w:rsid w:val="00A1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0FC8CC6164823A8E4553CBBE3FA5F">
    <w:name w:val="F890FC8CC6164823A8E4553CBBE3FA5F"/>
  </w:style>
  <w:style w:type="paragraph" w:customStyle="1" w:styleId="D1AE2CA264274B9CB90483B25AB76ADA">
    <w:name w:val="D1AE2CA264274B9CB90483B25AB76ADA"/>
  </w:style>
  <w:style w:type="paragraph" w:customStyle="1" w:styleId="FA930A6A40A349F2A5D9F91868946943">
    <w:name w:val="FA930A6A40A349F2A5D9F91868946943"/>
  </w:style>
  <w:style w:type="paragraph" w:customStyle="1" w:styleId="0600FF040BD44217B414F5C13C5E78B1">
    <w:name w:val="0600FF040BD44217B414F5C13C5E78B1"/>
  </w:style>
  <w:style w:type="character" w:styleId="PlaceholderText">
    <w:name w:val="Placeholder Text"/>
    <w:basedOn w:val="DefaultParagraphFont"/>
    <w:uiPriority w:val="99"/>
    <w:semiHidden/>
    <w:rPr>
      <w:color w:val="595959" w:themeColor="text1" w:themeTint="A6"/>
    </w:rPr>
  </w:style>
  <w:style w:type="paragraph" w:customStyle="1" w:styleId="320451773D3F4050A768F9AEE97A5BCF">
    <w:name w:val="320451773D3F4050A768F9AEE97A5BCF"/>
  </w:style>
  <w:style w:type="paragraph" w:customStyle="1" w:styleId="B975F24E0D1A407BA6B73E3CE583DA3B">
    <w:name w:val="B975F24E0D1A407BA6B73E3CE583DA3B"/>
  </w:style>
  <w:style w:type="character" w:styleId="Emphasis">
    <w:name w:val="Emphasis"/>
    <w:basedOn w:val="DefaultParagraphFont"/>
    <w:uiPriority w:val="15"/>
    <w:qFormat/>
    <w:rPr>
      <w:b w:val="0"/>
      <w:i w:val="0"/>
      <w:iCs/>
      <w:color w:val="595959" w:themeColor="text1" w:themeTint="A6"/>
    </w:rPr>
  </w:style>
  <w:style w:type="paragraph" w:customStyle="1" w:styleId="6E8D0CCDAB114AFDA746EA0F354065EC">
    <w:name w:val="6E8D0CCDAB114AFDA746EA0F354065EC"/>
  </w:style>
  <w:style w:type="paragraph" w:customStyle="1" w:styleId="BC5DB1BC3C40483D9A71AFB81A367A51">
    <w:name w:val="BC5DB1BC3C40483D9A71AFB81A367A51"/>
  </w:style>
  <w:style w:type="paragraph" w:customStyle="1" w:styleId="3C6021246FCC4CD68ED48BB4332EB624">
    <w:name w:val="3C6021246FCC4CD68ED48BB4332EB624"/>
  </w:style>
  <w:style w:type="paragraph" w:customStyle="1" w:styleId="3409CD3F684F448B824750FB66133B3E">
    <w:name w:val="3409CD3F684F448B824750FB66133B3E"/>
  </w:style>
  <w:style w:type="paragraph" w:customStyle="1" w:styleId="BDD5DDB286944D5B9DA5B8D56FBD8EF4">
    <w:name w:val="BDD5DDB286944D5B9DA5B8D56FBD8EF4"/>
  </w:style>
  <w:style w:type="paragraph" w:customStyle="1" w:styleId="CBDADDDEC4EB4B6DA876F9CF61B235F8">
    <w:name w:val="CBDADDDEC4EB4B6DA876F9CF61B235F8"/>
  </w:style>
  <w:style w:type="paragraph" w:customStyle="1" w:styleId="4C745CFE528F4987A244265ED674DA79">
    <w:name w:val="4C745CFE528F4987A244265ED674DA79"/>
  </w:style>
  <w:style w:type="paragraph" w:customStyle="1" w:styleId="389F4E7C2AFC4B70AFDEC4256B080E14">
    <w:name w:val="389F4E7C2AFC4B70AFDEC4256B080E14"/>
  </w:style>
  <w:style w:type="paragraph" w:customStyle="1" w:styleId="38A5A0471F474711878356E794A090AC">
    <w:name w:val="38A5A0471F474711878356E794A090AC"/>
  </w:style>
  <w:style w:type="paragraph" w:customStyle="1" w:styleId="2BC31CA54424472CB5D3AE08429B5D76">
    <w:name w:val="2BC31CA54424472CB5D3AE08429B5D76"/>
  </w:style>
  <w:style w:type="paragraph" w:customStyle="1" w:styleId="E270DAA9E5EB403E90F54ECA12281006">
    <w:name w:val="E270DAA9E5EB403E90F54ECA12281006"/>
  </w:style>
  <w:style w:type="paragraph" w:customStyle="1" w:styleId="1669D30913B943F5A6B5DFCC0EB9A125">
    <w:name w:val="1669D30913B943F5A6B5DFCC0EB9A125"/>
  </w:style>
  <w:style w:type="paragraph" w:customStyle="1" w:styleId="383C5E013F5440C7ADB01962F0D6FD21">
    <w:name w:val="383C5E013F5440C7ADB01962F0D6FD21"/>
  </w:style>
  <w:style w:type="paragraph" w:customStyle="1" w:styleId="13444337D53E43E9876D91FF3F843D4F">
    <w:name w:val="13444337D53E43E9876D91FF3F843D4F"/>
  </w:style>
  <w:style w:type="paragraph" w:customStyle="1" w:styleId="323A4FF3F5E04F97B715CBA0DCC953DC">
    <w:name w:val="323A4FF3F5E04F97B715CBA0DCC953DC"/>
  </w:style>
  <w:style w:type="paragraph" w:customStyle="1" w:styleId="AC9CCD1ADEFE4B60991B37B6CB2D0761">
    <w:name w:val="AC9CCD1ADEFE4B60991B37B6CB2D0761"/>
  </w:style>
  <w:style w:type="paragraph" w:customStyle="1" w:styleId="826D08790147431793BC43C1172C506E">
    <w:name w:val="826D08790147431793BC43C1172C506E"/>
  </w:style>
  <w:style w:type="paragraph" w:customStyle="1" w:styleId="220B41200FEC46D0A17A74C244B4E56B">
    <w:name w:val="220B41200FEC46D0A17A74C244B4E56B"/>
  </w:style>
  <w:style w:type="paragraph" w:customStyle="1" w:styleId="94A149BBFD7844DB9E7ABEF5EE64A741">
    <w:name w:val="94A149BBFD7844DB9E7ABEF5EE64A741"/>
  </w:style>
  <w:style w:type="paragraph" w:customStyle="1" w:styleId="6FDB78CEED4D4647B96F5D732DD1CEFA">
    <w:name w:val="6FDB78CEED4D4647B96F5D732DD1CEFA"/>
  </w:style>
  <w:style w:type="paragraph" w:customStyle="1" w:styleId="F2C00A3A6CEC45739CE2F3922349E7FF">
    <w:name w:val="F2C00A3A6CEC45739CE2F3922349E7FF"/>
  </w:style>
  <w:style w:type="paragraph" w:customStyle="1" w:styleId="DE4417246BB0495E928241B89545AAD4">
    <w:name w:val="DE4417246BB0495E928241B89545AAD4"/>
  </w:style>
  <w:style w:type="paragraph" w:customStyle="1" w:styleId="1773FAA618824BB2883109470BD72210">
    <w:name w:val="1773FAA618824BB2883109470BD72210"/>
  </w:style>
  <w:style w:type="paragraph" w:customStyle="1" w:styleId="88E216C16A7C46A6AD3B940A8DA8E3FD">
    <w:name w:val="88E216C16A7C46A6AD3B940A8DA8E3FD"/>
  </w:style>
  <w:style w:type="paragraph" w:customStyle="1" w:styleId="9CE4862340CF4251A9B7FAF7467763A2">
    <w:name w:val="9CE4862340CF4251A9B7FAF7467763A2"/>
  </w:style>
  <w:style w:type="paragraph" w:customStyle="1" w:styleId="EFD7588574414A3AB222795DABDDFA13">
    <w:name w:val="EFD7588574414A3AB222795DABDDFA13"/>
  </w:style>
  <w:style w:type="paragraph" w:customStyle="1" w:styleId="F3916804C6D64830BA62485B8C186098">
    <w:name w:val="F3916804C6D64830BA62485B8C186098"/>
  </w:style>
  <w:style w:type="paragraph" w:customStyle="1" w:styleId="549DC21357BC43429225173BCE4F3357">
    <w:name w:val="549DC21357BC43429225173BCE4F3357"/>
  </w:style>
  <w:style w:type="paragraph" w:customStyle="1" w:styleId="6ECB49B31F754E2CA23AC14F5DFEB441">
    <w:name w:val="6ECB49B31F754E2CA23AC14F5DFEB441"/>
  </w:style>
  <w:style w:type="paragraph" w:customStyle="1" w:styleId="713305A34D4F4502B4EF92907EB53BD3">
    <w:name w:val="713305A34D4F4502B4EF92907EB5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A5745F741604CB552A709DFE71C5A" ma:contentTypeVersion="0" ma:contentTypeDescription="Create a new document." ma:contentTypeScope="" ma:versionID="30ce1c5914adf2b7552e6fdf9783187e">
  <xsd:schema xmlns:xsd="http://www.w3.org/2001/XMLSchema" xmlns:xs="http://www.w3.org/2001/XMLSchema" xmlns:p="http://schemas.microsoft.com/office/2006/metadata/properties" targetNamespace="http://schemas.microsoft.com/office/2006/metadata/properties" ma:root="true" ma:fieldsID="1cc9adab803f2c92fd35780c1df0c9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6FBBE-07D0-48C5-99E4-5502AA7CDEE7}">
  <ds:schemaRefs>
    <ds:schemaRef ds:uri="http://schemas.microsoft.com/sharepoint/v3/contenttype/forms"/>
  </ds:schemaRefs>
</ds:datastoreItem>
</file>

<file path=customXml/itemProps3.xml><?xml version="1.0" encoding="utf-8"?>
<ds:datastoreItem xmlns:ds="http://schemas.openxmlformats.org/officeDocument/2006/customXml" ds:itemID="{B972B237-801E-477A-882B-94609CF17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E2D1EE-F4F0-4F5B-9FC0-A71D932CD1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0B258D0-EF3C-4B0B-9989-3C59E144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272</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Chairman Andy Borrowman</cp:keywords>
  <dc:description/>
  <cp:lastModifiedBy>Natalie Roseberry</cp:lastModifiedBy>
  <cp:revision>6</cp:revision>
  <dcterms:created xsi:type="dcterms:W3CDTF">2019-09-03T16:39:00Z</dcterms:created>
  <dcterms:modified xsi:type="dcterms:W3CDTF">2019-09-20T15:59:00Z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0x01010062FA5745F741604CB552A709DFE71C5A</vt:lpwstr>
  </property>
</Properties>
</file>